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94" w:rsidRDefault="00844C83" w:rsidP="008F756C">
      <w:pPr>
        <w:spacing w:line="276" w:lineRule="auto"/>
        <w:jc w:val="center"/>
        <w:rPr>
          <w:rFonts w:asciiTheme="minorHAnsi" w:hAnsiTheme="minorHAnsi"/>
          <w:b/>
          <w:color w:val="C00000"/>
          <w:sz w:val="32"/>
          <w:szCs w:val="32"/>
          <w:lang w:val="el-GR"/>
        </w:rPr>
      </w:pPr>
      <w:r w:rsidRPr="001F4F94">
        <w:rPr>
          <w:rFonts w:asciiTheme="minorHAnsi" w:hAnsiTheme="minorHAnsi"/>
          <w:b/>
          <w:color w:val="C00000"/>
          <w:sz w:val="32"/>
          <w:szCs w:val="32"/>
          <w:lang w:val="el-GR"/>
        </w:rPr>
        <w:t>Η ορχήστρα της ανακύκλωσης</w:t>
      </w:r>
      <w:r w:rsidR="001F4F94">
        <w:rPr>
          <w:rFonts w:asciiTheme="minorHAnsi" w:hAnsiTheme="minorHAnsi"/>
          <w:b/>
          <w:color w:val="C00000"/>
          <w:sz w:val="32"/>
          <w:szCs w:val="32"/>
          <w:lang w:val="el-GR"/>
        </w:rPr>
        <w:t xml:space="preserve"> </w:t>
      </w:r>
      <w:r w:rsidRPr="001F4F94">
        <w:rPr>
          <w:rFonts w:asciiTheme="minorHAnsi" w:hAnsiTheme="minorHAnsi"/>
          <w:b/>
          <w:color w:val="C00000"/>
          <w:sz w:val="32"/>
          <w:szCs w:val="32"/>
          <w:lang w:val="el-GR"/>
        </w:rPr>
        <w:t>-</w:t>
      </w:r>
      <w:r w:rsidR="001F4F94">
        <w:rPr>
          <w:rFonts w:asciiTheme="minorHAnsi" w:hAnsiTheme="minorHAnsi"/>
          <w:b/>
          <w:color w:val="C00000"/>
          <w:sz w:val="32"/>
          <w:szCs w:val="32"/>
          <w:lang w:val="el-GR"/>
        </w:rPr>
        <w:t xml:space="preserve"> </w:t>
      </w:r>
      <w:r w:rsidRPr="001F4F94">
        <w:rPr>
          <w:rFonts w:asciiTheme="minorHAnsi" w:hAnsiTheme="minorHAnsi"/>
          <w:b/>
          <w:color w:val="C00000"/>
          <w:sz w:val="32"/>
          <w:szCs w:val="32"/>
          <w:lang w:val="el-GR"/>
        </w:rPr>
        <w:t xml:space="preserve">Μια συμφωνία </w:t>
      </w:r>
    </w:p>
    <w:p w:rsidR="008F756C" w:rsidRPr="001F4F94" w:rsidRDefault="00844C83" w:rsidP="008F756C">
      <w:pPr>
        <w:spacing w:line="276" w:lineRule="auto"/>
        <w:jc w:val="center"/>
        <w:rPr>
          <w:rFonts w:asciiTheme="minorHAnsi" w:hAnsiTheme="minorHAnsi"/>
          <w:b/>
          <w:color w:val="C00000"/>
          <w:sz w:val="32"/>
          <w:szCs w:val="32"/>
          <w:lang w:val="el-GR"/>
        </w:rPr>
      </w:pPr>
      <w:r w:rsidRPr="001F4F94">
        <w:rPr>
          <w:rFonts w:asciiTheme="minorHAnsi" w:hAnsiTheme="minorHAnsi"/>
          <w:b/>
          <w:color w:val="C00000"/>
          <w:sz w:val="32"/>
          <w:szCs w:val="32"/>
          <w:lang w:val="el-GR"/>
        </w:rPr>
        <w:t>του ανθρώπινου πνεύματος</w:t>
      </w:r>
    </w:p>
    <w:p w:rsidR="00844C83" w:rsidRPr="00844C83" w:rsidRDefault="00844C83" w:rsidP="008F756C">
      <w:pPr>
        <w:spacing w:line="276" w:lineRule="auto"/>
        <w:jc w:val="center"/>
        <w:rPr>
          <w:rFonts w:asciiTheme="minorHAnsi" w:hAnsiTheme="minorHAnsi"/>
          <w:b/>
        </w:rPr>
      </w:pPr>
      <w:r w:rsidRPr="00844C83">
        <w:rPr>
          <w:rFonts w:asciiTheme="minorHAnsi" w:hAnsiTheme="minorHAnsi"/>
          <w:b/>
          <w:bCs/>
        </w:rPr>
        <w:t>Landfill Harmonic</w:t>
      </w:r>
      <w:r w:rsidR="001F4F94">
        <w:rPr>
          <w:rFonts w:asciiTheme="minorHAnsi" w:hAnsiTheme="minorHAnsi"/>
          <w:b/>
          <w:bCs/>
        </w:rPr>
        <w:t>–</w:t>
      </w:r>
      <w:r w:rsidRPr="00844C83">
        <w:rPr>
          <w:rFonts w:asciiTheme="minorHAnsi" w:hAnsiTheme="minorHAnsi"/>
          <w:b/>
          <w:bCs/>
        </w:rPr>
        <w:t>A symphony of the human spirit</w:t>
      </w:r>
      <w:r w:rsidRPr="00844C83">
        <w:rPr>
          <w:rFonts w:asciiTheme="minorHAnsi" w:hAnsiTheme="minorHAnsi"/>
          <w:b/>
        </w:rPr>
        <w:t xml:space="preserve"> </w:t>
      </w:r>
    </w:p>
    <w:p w:rsidR="008F756C" w:rsidRPr="003C6D3B" w:rsidRDefault="001F4F94" w:rsidP="008F756C">
      <w:pPr>
        <w:spacing w:line="276" w:lineRule="auto"/>
        <w:jc w:val="center"/>
        <w:rPr>
          <w:rFonts w:asciiTheme="minorHAnsi" w:hAnsiTheme="minorHAnsi"/>
          <w:lang w:val="el-GR"/>
        </w:rPr>
      </w:pPr>
      <w:r>
        <w:rPr>
          <w:rFonts w:asciiTheme="minorHAnsi" w:hAnsiTheme="minorHAnsi"/>
          <w:lang w:val="el-GR"/>
        </w:rPr>
        <w:t>ΗΠΑ - Παραγουάη</w:t>
      </w:r>
      <w:r w:rsidR="00357771" w:rsidRPr="003C6D3B">
        <w:rPr>
          <w:rFonts w:asciiTheme="minorHAnsi" w:hAnsiTheme="minorHAnsi"/>
          <w:lang w:val="el-GR"/>
        </w:rPr>
        <w:t xml:space="preserve">, </w:t>
      </w:r>
      <w:r w:rsidR="003C6D3B">
        <w:rPr>
          <w:rFonts w:asciiTheme="minorHAnsi" w:hAnsiTheme="minorHAnsi"/>
          <w:lang w:val="el-GR"/>
        </w:rPr>
        <w:t>2015</w:t>
      </w:r>
      <w:r w:rsidR="00357771" w:rsidRPr="003C6D3B">
        <w:rPr>
          <w:rFonts w:asciiTheme="minorHAnsi" w:hAnsiTheme="minorHAnsi"/>
          <w:lang w:val="el-GR"/>
        </w:rPr>
        <w:t xml:space="preserve">, </w:t>
      </w:r>
      <w:r w:rsidR="003C6D3B">
        <w:rPr>
          <w:rFonts w:asciiTheme="minorHAnsi" w:hAnsiTheme="minorHAnsi"/>
          <w:lang w:val="el-GR"/>
        </w:rPr>
        <w:t>84</w:t>
      </w:r>
      <w:r w:rsidR="008F756C">
        <w:rPr>
          <w:rFonts w:asciiTheme="minorHAnsi" w:hAnsiTheme="minorHAnsi"/>
          <w:lang w:val="el-GR"/>
        </w:rPr>
        <w:t>΄</w:t>
      </w:r>
    </w:p>
    <w:p w:rsidR="001F4F94" w:rsidRPr="001F4F94" w:rsidRDefault="008F756C" w:rsidP="001F4F94">
      <w:pPr>
        <w:spacing w:line="276" w:lineRule="auto"/>
        <w:jc w:val="center"/>
        <w:rPr>
          <w:rFonts w:asciiTheme="minorHAnsi" w:hAnsiTheme="minorHAnsi"/>
          <w:b/>
          <w:bCs/>
          <w:lang w:val="el-GR"/>
        </w:rPr>
      </w:pPr>
      <w:r>
        <w:rPr>
          <w:rFonts w:asciiTheme="minorHAnsi" w:hAnsiTheme="minorHAnsi"/>
          <w:lang w:val="el-GR"/>
        </w:rPr>
        <w:t>Μια</w:t>
      </w:r>
      <w:r w:rsidRPr="001F4F94">
        <w:rPr>
          <w:rFonts w:asciiTheme="minorHAnsi" w:hAnsiTheme="minorHAnsi"/>
          <w:lang w:val="el-GR"/>
        </w:rPr>
        <w:t xml:space="preserve"> </w:t>
      </w:r>
      <w:r>
        <w:rPr>
          <w:rFonts w:asciiTheme="minorHAnsi" w:hAnsiTheme="minorHAnsi"/>
          <w:lang w:val="el-GR"/>
        </w:rPr>
        <w:t>ταινία</w:t>
      </w:r>
      <w:r w:rsidRPr="001F4F94">
        <w:rPr>
          <w:rFonts w:asciiTheme="minorHAnsi" w:hAnsiTheme="minorHAnsi"/>
          <w:lang w:val="el-GR"/>
        </w:rPr>
        <w:t xml:space="preserve"> </w:t>
      </w:r>
      <w:r>
        <w:rPr>
          <w:rFonts w:asciiTheme="minorHAnsi" w:hAnsiTheme="minorHAnsi"/>
          <w:lang w:val="el-GR"/>
        </w:rPr>
        <w:t>τ</w:t>
      </w:r>
      <w:r w:rsidR="001F4F94">
        <w:rPr>
          <w:rFonts w:asciiTheme="minorHAnsi" w:hAnsiTheme="minorHAnsi"/>
          <w:lang w:val="el-GR"/>
        </w:rPr>
        <w:t>ων</w:t>
      </w:r>
      <w:r w:rsidRPr="001F4F94">
        <w:rPr>
          <w:rFonts w:asciiTheme="minorHAnsi" w:hAnsiTheme="minorHAnsi"/>
          <w:lang w:val="el-GR"/>
        </w:rPr>
        <w:t xml:space="preserve"> </w:t>
      </w:r>
      <w:r w:rsidR="001F4F94" w:rsidRPr="001F4F94">
        <w:rPr>
          <w:rFonts w:asciiTheme="minorHAnsi" w:hAnsiTheme="minorHAnsi"/>
          <w:b/>
          <w:bCs/>
        </w:rPr>
        <w:t>Brad</w:t>
      </w:r>
      <w:r w:rsidR="001F4F94" w:rsidRPr="001F4F94">
        <w:rPr>
          <w:rFonts w:asciiTheme="minorHAnsi" w:hAnsiTheme="minorHAnsi"/>
          <w:b/>
          <w:bCs/>
          <w:lang w:val="el-GR"/>
        </w:rPr>
        <w:t xml:space="preserve"> </w:t>
      </w:r>
      <w:proofErr w:type="spellStart"/>
      <w:r w:rsidR="001F4F94" w:rsidRPr="001F4F94">
        <w:rPr>
          <w:rFonts w:asciiTheme="minorHAnsi" w:hAnsiTheme="minorHAnsi"/>
          <w:b/>
          <w:bCs/>
        </w:rPr>
        <w:t>Allgood</w:t>
      </w:r>
      <w:proofErr w:type="spellEnd"/>
      <w:r w:rsidR="001F4F94">
        <w:rPr>
          <w:rFonts w:asciiTheme="minorHAnsi" w:hAnsiTheme="minorHAnsi"/>
          <w:b/>
          <w:bCs/>
          <w:lang w:val="el-GR"/>
        </w:rPr>
        <w:t xml:space="preserve"> </w:t>
      </w:r>
      <w:r w:rsidR="001F4F94" w:rsidRPr="001F4F94">
        <w:rPr>
          <w:rFonts w:asciiTheme="minorHAnsi" w:hAnsiTheme="minorHAnsi"/>
          <w:bCs/>
          <w:lang w:val="el-GR"/>
        </w:rPr>
        <w:t>και</w:t>
      </w:r>
      <w:r w:rsidR="001F4F94">
        <w:rPr>
          <w:rFonts w:asciiTheme="minorHAnsi" w:hAnsiTheme="minorHAnsi"/>
          <w:b/>
          <w:bCs/>
          <w:lang w:val="el-GR"/>
        </w:rPr>
        <w:t xml:space="preserve"> </w:t>
      </w:r>
      <w:r w:rsidR="001F4F94" w:rsidRPr="001F4F94">
        <w:rPr>
          <w:rFonts w:asciiTheme="minorHAnsi" w:hAnsiTheme="minorHAnsi"/>
          <w:b/>
          <w:bCs/>
        </w:rPr>
        <w:t>Graham</w:t>
      </w:r>
      <w:r w:rsidR="001F4F94" w:rsidRPr="001F4F94">
        <w:rPr>
          <w:rFonts w:asciiTheme="minorHAnsi" w:hAnsiTheme="minorHAnsi"/>
          <w:b/>
          <w:bCs/>
          <w:lang w:val="el-GR"/>
        </w:rPr>
        <w:t xml:space="preserve"> </w:t>
      </w:r>
      <w:proofErr w:type="spellStart"/>
      <w:r w:rsidR="001F4F94" w:rsidRPr="001F4F94">
        <w:rPr>
          <w:rFonts w:asciiTheme="minorHAnsi" w:hAnsiTheme="minorHAnsi"/>
          <w:b/>
          <w:bCs/>
        </w:rPr>
        <w:t>Townsley</w:t>
      </w:r>
      <w:proofErr w:type="spellEnd"/>
    </w:p>
    <w:p w:rsidR="009D0D1D" w:rsidRPr="00622ECA" w:rsidRDefault="009D0D1D" w:rsidP="009D0D1D">
      <w:pPr>
        <w:spacing w:line="276" w:lineRule="auto"/>
        <w:jc w:val="center"/>
        <w:rPr>
          <w:rFonts w:asciiTheme="minorHAnsi" w:hAnsiTheme="minorHAnsi"/>
          <w:b/>
          <w:sz w:val="20"/>
          <w:lang w:val="el-GR"/>
        </w:rPr>
      </w:pPr>
    </w:p>
    <w:p w:rsidR="008F756C" w:rsidRDefault="00622ECA" w:rsidP="008F756C">
      <w:pPr>
        <w:spacing w:line="276" w:lineRule="auto"/>
        <w:jc w:val="center"/>
        <w:rPr>
          <w:rFonts w:asciiTheme="minorHAnsi" w:hAnsiTheme="minorHAnsi"/>
          <w:b/>
          <w:lang w:val="el-GR"/>
        </w:rPr>
      </w:pPr>
      <w:r>
        <w:rPr>
          <w:rFonts w:asciiTheme="minorHAnsi" w:hAnsiTheme="minorHAnsi"/>
          <w:b/>
          <w:noProof/>
          <w:lang w:val="el-GR" w:eastAsia="el-GR"/>
        </w:rPr>
        <w:drawing>
          <wp:inline distT="0" distB="0" distL="0" distR="0">
            <wp:extent cx="4170177" cy="2779962"/>
            <wp:effectExtent l="19050" t="0" r="1773" b="0"/>
            <wp:docPr id="3" name="Εικόνα 1" descr="C:\Users\Μαριάννα\Desktop\19ο Φεστιβάλ\Υλικά Ταινιών\Kids  Docs\Landfill Harmonic\Landfill Harmonic\EPK English\Photos press\L1060801 Maria, Nohelia &amp; T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αριάννα\Desktop\19ο Φεστιβάλ\Υλικά Ταινιών\Kids  Docs\Landfill Harmonic\Landfill Harmonic\EPK English\Photos press\L1060801 Maria, Nohelia &amp; Tania.jpg"/>
                    <pic:cNvPicPr>
                      <a:picLocks noChangeAspect="1" noChangeArrowheads="1"/>
                    </pic:cNvPicPr>
                  </pic:nvPicPr>
                  <pic:blipFill>
                    <a:blip r:embed="rId5" cstate="print"/>
                    <a:srcRect/>
                    <a:stretch>
                      <a:fillRect/>
                    </a:stretch>
                  </pic:blipFill>
                  <pic:spPr bwMode="auto">
                    <a:xfrm>
                      <a:off x="0" y="0"/>
                      <a:ext cx="4173679" cy="2782297"/>
                    </a:xfrm>
                    <a:prstGeom prst="rect">
                      <a:avLst/>
                    </a:prstGeom>
                    <a:noFill/>
                    <a:ln w="9525">
                      <a:noFill/>
                      <a:miter lim="800000"/>
                      <a:headEnd/>
                      <a:tailEnd/>
                    </a:ln>
                  </pic:spPr>
                </pic:pic>
              </a:graphicData>
            </a:graphic>
          </wp:inline>
        </w:drawing>
      </w:r>
    </w:p>
    <w:p w:rsidR="008F756C" w:rsidRPr="00622ECA" w:rsidRDefault="008F756C" w:rsidP="008F756C">
      <w:pPr>
        <w:spacing w:line="276" w:lineRule="auto"/>
        <w:rPr>
          <w:rFonts w:asciiTheme="minorHAnsi" w:hAnsiTheme="minorHAnsi"/>
          <w:sz w:val="20"/>
          <w:lang w:val="el-GR"/>
        </w:rPr>
      </w:pPr>
    </w:p>
    <w:p w:rsidR="008F756C" w:rsidRPr="005D1525" w:rsidRDefault="008F756C" w:rsidP="008F756C">
      <w:pPr>
        <w:spacing w:line="276" w:lineRule="auto"/>
        <w:rPr>
          <w:rFonts w:asciiTheme="minorHAnsi" w:hAnsiTheme="minorHAnsi"/>
          <w:b/>
          <w:color w:val="C00000"/>
          <w:lang w:val="el-GR"/>
        </w:rPr>
      </w:pPr>
      <w:r w:rsidRPr="005C1C8B">
        <w:rPr>
          <w:rFonts w:asciiTheme="minorHAnsi" w:hAnsiTheme="minorHAnsi"/>
          <w:b/>
          <w:color w:val="C00000"/>
          <w:lang w:val="el-GR"/>
        </w:rPr>
        <w:t>Σύνοψη</w:t>
      </w:r>
    </w:p>
    <w:p w:rsidR="001F4F94" w:rsidRPr="001F4F94" w:rsidRDefault="001F4F94" w:rsidP="001F4F94">
      <w:pPr>
        <w:spacing w:line="276" w:lineRule="auto"/>
        <w:jc w:val="both"/>
        <w:rPr>
          <w:rFonts w:asciiTheme="minorHAnsi" w:eastAsia="Times New Roman" w:hAnsiTheme="minorHAnsi"/>
          <w:szCs w:val="24"/>
          <w:lang w:val="el-GR"/>
        </w:rPr>
      </w:pPr>
      <w:r>
        <w:rPr>
          <w:rFonts w:asciiTheme="minorHAnsi" w:eastAsia="Times New Roman" w:hAnsiTheme="minorHAnsi"/>
          <w:szCs w:val="24"/>
          <w:lang w:val="el-GR"/>
        </w:rPr>
        <w:t>Η ταινία</w:t>
      </w:r>
      <w:r w:rsidRPr="001F4F94">
        <w:rPr>
          <w:rFonts w:asciiTheme="minorHAnsi" w:eastAsia="Times New Roman" w:hAnsiTheme="minorHAnsi"/>
          <w:szCs w:val="24"/>
          <w:lang w:val="el-GR"/>
        </w:rPr>
        <w:t xml:space="preserve"> παρακολουθεί την «Ορχήστρα ανακύκλωσης της </w:t>
      </w:r>
      <w:proofErr w:type="spellStart"/>
      <w:r w:rsidRPr="001F4F94">
        <w:rPr>
          <w:rFonts w:asciiTheme="minorHAnsi" w:eastAsia="Times New Roman" w:hAnsiTheme="minorHAnsi"/>
          <w:szCs w:val="24"/>
          <w:lang w:val="el-GR"/>
        </w:rPr>
        <w:t>Κατέουρα</w:t>
      </w:r>
      <w:proofErr w:type="spellEnd"/>
      <w:r w:rsidRPr="001F4F94">
        <w:rPr>
          <w:rFonts w:asciiTheme="minorHAnsi" w:eastAsia="Times New Roman" w:hAnsiTheme="minorHAnsi"/>
          <w:szCs w:val="24"/>
          <w:lang w:val="el-GR"/>
        </w:rPr>
        <w:t xml:space="preserve">». Πρόκειται για μια ομάδα μουσικών που παίζουν όργανα κατασκευασμένα αποκλειστικά από σκουπίδια. Όταν η ιστορία αρχίζει να κυκλοφορεί στα μέσα κοινωνικής δικτύωσης, η ορχήστρα εκτοξεύεται στο επίκεντρο του παγκόσμιου ενδιαφέροντος. Με την καθοδήγηση του ιδεαλιστή διευθυντή της Φάβιο </w:t>
      </w:r>
      <w:proofErr w:type="spellStart"/>
      <w:r w:rsidRPr="001F4F94">
        <w:rPr>
          <w:rFonts w:asciiTheme="minorHAnsi" w:eastAsia="Times New Roman" w:hAnsiTheme="minorHAnsi"/>
          <w:szCs w:val="24"/>
          <w:lang w:val="el-GR"/>
        </w:rPr>
        <w:t>Τσάβεζ</w:t>
      </w:r>
      <w:proofErr w:type="spellEnd"/>
      <w:r w:rsidRPr="001F4F94">
        <w:rPr>
          <w:rFonts w:asciiTheme="minorHAnsi" w:eastAsia="Times New Roman" w:hAnsiTheme="minorHAnsi"/>
          <w:szCs w:val="24"/>
          <w:lang w:val="el-GR"/>
        </w:rPr>
        <w:t xml:space="preserve">, η ορχήστρα πρέπει να βρει τον δρόμο της σε πρωτόγνωρες συνθήκες, με εμφανίσεις σε μεγάλα γήπεδα και </w:t>
      </w:r>
      <w:proofErr w:type="spellStart"/>
      <w:r w:rsidRPr="001F4F94">
        <w:rPr>
          <w:rFonts w:asciiTheme="minorHAnsi" w:eastAsia="Times New Roman" w:hAnsiTheme="minorHAnsi"/>
          <w:szCs w:val="24"/>
          <w:lang w:val="el-GR"/>
        </w:rPr>
        <w:t>sold</w:t>
      </w:r>
      <w:proofErr w:type="spellEnd"/>
      <w:r w:rsidRPr="001F4F94">
        <w:rPr>
          <w:rFonts w:asciiTheme="minorHAnsi" w:eastAsia="Times New Roman" w:hAnsiTheme="minorHAnsi"/>
          <w:szCs w:val="24"/>
          <w:lang w:val="el-GR"/>
        </w:rPr>
        <w:t xml:space="preserve"> </w:t>
      </w:r>
      <w:proofErr w:type="spellStart"/>
      <w:r w:rsidRPr="001F4F94">
        <w:rPr>
          <w:rFonts w:asciiTheme="minorHAnsi" w:eastAsia="Times New Roman" w:hAnsiTheme="minorHAnsi"/>
          <w:szCs w:val="24"/>
          <w:lang w:val="el-GR"/>
        </w:rPr>
        <w:t>out</w:t>
      </w:r>
      <w:proofErr w:type="spellEnd"/>
      <w:r>
        <w:rPr>
          <w:rFonts w:asciiTheme="minorHAnsi" w:eastAsia="Times New Roman" w:hAnsiTheme="minorHAnsi"/>
          <w:szCs w:val="24"/>
          <w:lang w:val="el-GR"/>
        </w:rPr>
        <w:t xml:space="preserve"> παραστάσεις</w:t>
      </w:r>
      <w:r w:rsidRPr="001F4F94">
        <w:rPr>
          <w:rFonts w:asciiTheme="minorHAnsi" w:eastAsia="Times New Roman" w:hAnsiTheme="minorHAnsi"/>
          <w:szCs w:val="24"/>
          <w:lang w:val="el-GR"/>
        </w:rPr>
        <w:t xml:space="preserve">. Όμως, η κοινότητα της </w:t>
      </w:r>
      <w:proofErr w:type="spellStart"/>
      <w:r w:rsidRPr="001F4F94">
        <w:rPr>
          <w:rFonts w:asciiTheme="minorHAnsi" w:eastAsia="Times New Roman" w:hAnsiTheme="minorHAnsi"/>
          <w:szCs w:val="24"/>
          <w:lang w:val="el-GR"/>
        </w:rPr>
        <w:t>Κατέουρα</w:t>
      </w:r>
      <w:proofErr w:type="spellEnd"/>
      <w:r w:rsidRPr="001F4F94">
        <w:rPr>
          <w:rFonts w:asciiTheme="minorHAnsi" w:eastAsia="Times New Roman" w:hAnsiTheme="minorHAnsi"/>
          <w:szCs w:val="24"/>
          <w:lang w:val="el-GR"/>
        </w:rPr>
        <w:t xml:space="preserve"> πλήττεται από φυσική καταστροφή και ο Φάβιο πρέπει να βρει κάποιον τρόπο να προστατέψει την μπάντα και να προσφέρει μια νότα αισιοδοξίας στην πόλη. Το φιλμ αποτελεί μια μαρτυρία για τη δύναμη της μουσικής να μεταμορφώνει και την ανθεκτικότητα της ανθρώπινης ψυχής.  </w:t>
      </w:r>
    </w:p>
    <w:p w:rsidR="008F756C" w:rsidRPr="009D6CC2" w:rsidRDefault="000C0D4C" w:rsidP="00121E0C">
      <w:pPr>
        <w:spacing w:line="276" w:lineRule="auto"/>
        <w:jc w:val="both"/>
        <w:rPr>
          <w:rFonts w:asciiTheme="minorHAnsi" w:hAnsiTheme="minorHAnsi"/>
          <w:b/>
          <w:color w:val="C00000"/>
        </w:rPr>
      </w:pPr>
      <w:r w:rsidRPr="001F4F94">
        <w:rPr>
          <w:rFonts w:asciiTheme="minorHAnsi" w:eastAsia="Times New Roman" w:hAnsiTheme="minorHAnsi"/>
          <w:szCs w:val="24"/>
          <w:lang w:val="el-GR"/>
        </w:rPr>
        <w:br/>
      </w:r>
      <w:r w:rsidR="008F756C" w:rsidRPr="005C1C8B">
        <w:rPr>
          <w:rFonts w:asciiTheme="minorHAnsi" w:hAnsiTheme="minorHAnsi"/>
          <w:b/>
          <w:color w:val="C00000"/>
          <w:lang w:val="el-GR"/>
        </w:rPr>
        <w:t>Συντελεστές</w:t>
      </w:r>
    </w:p>
    <w:p w:rsidR="009D0D1D" w:rsidRPr="006B740F" w:rsidRDefault="008F756C" w:rsidP="003C6D3B">
      <w:pPr>
        <w:spacing w:line="276" w:lineRule="auto"/>
        <w:jc w:val="both"/>
        <w:rPr>
          <w:rFonts w:ascii="Verdana" w:eastAsia="Times New Roman" w:hAnsi="Verdana"/>
          <w:szCs w:val="24"/>
        </w:rPr>
      </w:pPr>
      <w:r w:rsidRPr="006B740F">
        <w:rPr>
          <w:rFonts w:asciiTheme="minorHAnsi" w:hAnsiTheme="minorHAnsi"/>
          <w:lang w:val="el-GR"/>
        </w:rPr>
        <w:t>Σ</w:t>
      </w:r>
      <w:r w:rsidR="00521727" w:rsidRPr="006B740F">
        <w:rPr>
          <w:rFonts w:asciiTheme="minorHAnsi" w:hAnsiTheme="minorHAnsi"/>
          <w:lang w:val="el-GR"/>
        </w:rPr>
        <w:t>ενάριο</w:t>
      </w:r>
      <w:r w:rsidR="00521727" w:rsidRPr="006B740F">
        <w:rPr>
          <w:rFonts w:asciiTheme="minorHAnsi" w:hAnsiTheme="minorHAnsi"/>
        </w:rPr>
        <w:t xml:space="preserve">: </w:t>
      </w:r>
      <w:r w:rsidR="009D0D1D" w:rsidRPr="006B740F">
        <w:rPr>
          <w:rFonts w:asciiTheme="minorHAnsi" w:hAnsiTheme="minorHAnsi"/>
          <w:b/>
          <w:noProof/>
          <w:lang w:val="el-GR" w:eastAsia="el-GR"/>
        </w:rPr>
        <w:drawing>
          <wp:inline distT="0" distB="0" distL="0" distR="0">
            <wp:extent cx="13335" cy="13335"/>
            <wp:effectExtent l="0" t="0" r="0" b="0"/>
            <wp:docPr id="4" name="Εικόνα 5" descr="http://www.attractiondistribution.ca/images/0-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ttractiondistribution.ca/images/0-pix.gif"/>
                    <pic:cNvPicPr>
                      <a:picLocks noChangeAspect="1" noChangeArrowheads="1"/>
                    </pic:cNvPicPr>
                  </pic:nvPicPr>
                  <pic:blipFill>
                    <a:blip r:embed="rId6"/>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003C6D3B" w:rsidRPr="006B740F">
        <w:t xml:space="preserve"> </w:t>
      </w:r>
      <w:r w:rsidR="000436BD" w:rsidRPr="006B740F">
        <w:rPr>
          <w:rFonts w:asciiTheme="minorHAnsi" w:hAnsiTheme="minorHAnsi"/>
          <w:b/>
        </w:rPr>
        <w:t xml:space="preserve">Alejandra </w:t>
      </w:r>
      <w:proofErr w:type="spellStart"/>
      <w:r w:rsidR="000436BD" w:rsidRPr="006B740F">
        <w:rPr>
          <w:rFonts w:asciiTheme="minorHAnsi" w:hAnsiTheme="minorHAnsi"/>
          <w:b/>
        </w:rPr>
        <w:t>Amarilla</w:t>
      </w:r>
      <w:proofErr w:type="spellEnd"/>
    </w:p>
    <w:p w:rsidR="009D0D1D" w:rsidRPr="006B740F" w:rsidRDefault="00521727" w:rsidP="009D0D1D">
      <w:pPr>
        <w:spacing w:line="276" w:lineRule="auto"/>
        <w:jc w:val="both"/>
        <w:rPr>
          <w:rFonts w:ascii="Garamond" w:eastAsia="Times New Roman" w:hAnsi="Garamond"/>
          <w:noProof/>
          <w:szCs w:val="24"/>
        </w:rPr>
      </w:pPr>
      <w:r w:rsidRPr="006B740F">
        <w:rPr>
          <w:rFonts w:asciiTheme="minorHAnsi" w:hAnsiTheme="minorHAnsi"/>
          <w:lang w:val="el-GR"/>
        </w:rPr>
        <w:t>Σ</w:t>
      </w:r>
      <w:r w:rsidR="008F756C" w:rsidRPr="006B740F">
        <w:rPr>
          <w:rFonts w:asciiTheme="minorHAnsi" w:hAnsiTheme="minorHAnsi"/>
          <w:lang w:val="el-GR"/>
        </w:rPr>
        <w:t>κηνοθεσία</w:t>
      </w:r>
      <w:r w:rsidR="008F756C" w:rsidRPr="006B740F">
        <w:rPr>
          <w:rFonts w:asciiTheme="minorHAnsi" w:hAnsiTheme="minorHAnsi"/>
        </w:rPr>
        <w:t xml:space="preserve">: </w:t>
      </w:r>
      <w:r w:rsidR="00307E72" w:rsidRPr="006B740F">
        <w:rPr>
          <w:rFonts w:asciiTheme="minorHAnsi" w:hAnsiTheme="minorHAnsi"/>
          <w:b/>
        </w:rPr>
        <w:t xml:space="preserve">Brad </w:t>
      </w:r>
      <w:proofErr w:type="spellStart"/>
      <w:r w:rsidR="00307E72" w:rsidRPr="006B740F">
        <w:rPr>
          <w:rFonts w:asciiTheme="minorHAnsi" w:hAnsiTheme="minorHAnsi"/>
          <w:b/>
        </w:rPr>
        <w:t>Allgood</w:t>
      </w:r>
      <w:proofErr w:type="spellEnd"/>
      <w:r w:rsidR="00307E72" w:rsidRPr="006B740F">
        <w:rPr>
          <w:rFonts w:asciiTheme="minorHAnsi" w:hAnsiTheme="minorHAnsi"/>
          <w:b/>
        </w:rPr>
        <w:t xml:space="preserve">, Graham </w:t>
      </w:r>
      <w:proofErr w:type="spellStart"/>
      <w:r w:rsidR="00307E72" w:rsidRPr="006B740F">
        <w:rPr>
          <w:rFonts w:asciiTheme="minorHAnsi" w:hAnsiTheme="minorHAnsi"/>
          <w:b/>
        </w:rPr>
        <w:t>Townsley</w:t>
      </w:r>
      <w:proofErr w:type="spellEnd"/>
      <w:r w:rsidR="009D0D1D" w:rsidRPr="006B740F">
        <w:rPr>
          <w:rFonts w:ascii="Garamond" w:eastAsia="Times New Roman" w:hAnsi="Garamond"/>
          <w:noProof/>
          <w:szCs w:val="24"/>
        </w:rPr>
        <w:tab/>
      </w:r>
    </w:p>
    <w:p w:rsidR="008F756C" w:rsidRPr="006B740F" w:rsidRDefault="008F756C" w:rsidP="00307E72">
      <w:pPr>
        <w:spacing w:line="276" w:lineRule="auto"/>
        <w:jc w:val="both"/>
        <w:rPr>
          <w:rFonts w:asciiTheme="minorHAnsi" w:hAnsiTheme="minorHAnsi"/>
        </w:rPr>
      </w:pPr>
      <w:r w:rsidRPr="006B740F">
        <w:rPr>
          <w:rFonts w:asciiTheme="minorHAnsi" w:hAnsiTheme="minorHAnsi"/>
          <w:lang w:val="el-GR"/>
        </w:rPr>
        <w:t>Φωτογραφία</w:t>
      </w:r>
      <w:r w:rsidRPr="006B740F">
        <w:rPr>
          <w:rFonts w:asciiTheme="minorHAnsi" w:hAnsiTheme="minorHAnsi"/>
        </w:rPr>
        <w:t xml:space="preserve">: </w:t>
      </w:r>
      <w:r w:rsidR="00307E72" w:rsidRPr="006B740F">
        <w:rPr>
          <w:rFonts w:asciiTheme="minorHAnsi" w:hAnsiTheme="minorHAnsi"/>
          <w:b/>
        </w:rPr>
        <w:t xml:space="preserve">Brad </w:t>
      </w:r>
      <w:proofErr w:type="spellStart"/>
      <w:r w:rsidR="00307E72" w:rsidRPr="006B740F">
        <w:rPr>
          <w:rFonts w:asciiTheme="minorHAnsi" w:hAnsiTheme="minorHAnsi"/>
          <w:b/>
        </w:rPr>
        <w:t>Allgood</w:t>
      </w:r>
      <w:proofErr w:type="spellEnd"/>
      <w:r w:rsidR="00307E72" w:rsidRPr="006B740F">
        <w:rPr>
          <w:rFonts w:asciiTheme="minorHAnsi" w:hAnsiTheme="minorHAnsi"/>
          <w:b/>
        </w:rPr>
        <w:t xml:space="preserve">, Neil Barrett, Timothy </w:t>
      </w:r>
      <w:proofErr w:type="spellStart"/>
      <w:r w:rsidR="00307E72" w:rsidRPr="006B740F">
        <w:rPr>
          <w:rFonts w:asciiTheme="minorHAnsi" w:hAnsiTheme="minorHAnsi"/>
          <w:b/>
        </w:rPr>
        <w:t>Fabrizio</w:t>
      </w:r>
      <w:proofErr w:type="spellEnd"/>
    </w:p>
    <w:p w:rsidR="009D0D1D" w:rsidRPr="006B740F" w:rsidRDefault="008F756C" w:rsidP="009D0D1D">
      <w:pPr>
        <w:spacing w:line="276" w:lineRule="auto"/>
        <w:jc w:val="both"/>
        <w:rPr>
          <w:rFonts w:asciiTheme="minorHAnsi" w:hAnsiTheme="minorHAnsi"/>
        </w:rPr>
      </w:pPr>
      <w:r w:rsidRPr="006B740F">
        <w:rPr>
          <w:rFonts w:asciiTheme="minorHAnsi" w:hAnsiTheme="minorHAnsi"/>
          <w:lang w:val="el-GR"/>
        </w:rPr>
        <w:t>Μοντάζ</w:t>
      </w:r>
      <w:r w:rsidRPr="006B740F">
        <w:rPr>
          <w:rFonts w:asciiTheme="minorHAnsi" w:hAnsiTheme="minorHAnsi"/>
        </w:rPr>
        <w:t xml:space="preserve">: </w:t>
      </w:r>
      <w:r w:rsidR="009D0D1D" w:rsidRPr="006B740F">
        <w:rPr>
          <w:rFonts w:asciiTheme="minorHAnsi" w:hAnsiTheme="minorHAnsi"/>
          <w:noProof/>
          <w:lang w:val="el-GR" w:eastAsia="el-GR"/>
        </w:rPr>
        <w:drawing>
          <wp:inline distT="0" distB="0" distL="0" distR="0">
            <wp:extent cx="13335" cy="13335"/>
            <wp:effectExtent l="0" t="0" r="0" b="0"/>
            <wp:docPr id="6" name="Εικόνα 13" descr="http://www.attractiondistribution.ca/images/0-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ttractiondistribution.ca/images/0-pix.gif"/>
                    <pic:cNvPicPr>
                      <a:picLocks noChangeAspect="1" noChangeArrowheads="1"/>
                    </pic:cNvPicPr>
                  </pic:nvPicPr>
                  <pic:blipFill>
                    <a:blip r:embed="rId6"/>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003C6D3B" w:rsidRPr="006B740F">
        <w:t xml:space="preserve"> </w:t>
      </w:r>
      <w:r w:rsidR="00307E72" w:rsidRPr="006B740F">
        <w:rPr>
          <w:rFonts w:asciiTheme="minorHAnsi" w:hAnsiTheme="minorHAnsi"/>
          <w:b/>
        </w:rPr>
        <w:t xml:space="preserve">Brad </w:t>
      </w:r>
      <w:proofErr w:type="spellStart"/>
      <w:r w:rsidR="00307E72" w:rsidRPr="006B740F">
        <w:rPr>
          <w:rFonts w:asciiTheme="minorHAnsi" w:hAnsiTheme="minorHAnsi"/>
          <w:b/>
        </w:rPr>
        <w:t>Allgood</w:t>
      </w:r>
      <w:proofErr w:type="spellEnd"/>
    </w:p>
    <w:p w:rsidR="00521727" w:rsidRPr="006B740F" w:rsidRDefault="008F756C" w:rsidP="009D0D1D">
      <w:pPr>
        <w:spacing w:line="276" w:lineRule="auto"/>
        <w:jc w:val="both"/>
        <w:rPr>
          <w:rFonts w:asciiTheme="minorHAnsi" w:hAnsiTheme="minorHAnsi"/>
          <w:b/>
        </w:rPr>
      </w:pPr>
      <w:r w:rsidRPr="006B740F">
        <w:rPr>
          <w:rFonts w:asciiTheme="minorHAnsi" w:hAnsiTheme="minorHAnsi"/>
          <w:lang w:val="el-GR"/>
        </w:rPr>
        <w:t>Μουσική</w:t>
      </w:r>
      <w:r w:rsidRPr="006B740F">
        <w:rPr>
          <w:rFonts w:asciiTheme="minorHAnsi" w:hAnsiTheme="minorHAnsi"/>
        </w:rPr>
        <w:t xml:space="preserve">: </w:t>
      </w:r>
      <w:r w:rsidR="00307E72" w:rsidRPr="006B740F">
        <w:rPr>
          <w:rFonts w:asciiTheme="minorHAnsi" w:hAnsiTheme="minorHAnsi"/>
          <w:b/>
        </w:rPr>
        <w:t xml:space="preserve">Michael </w:t>
      </w:r>
      <w:proofErr w:type="spellStart"/>
      <w:r w:rsidR="00307E72" w:rsidRPr="006B740F">
        <w:rPr>
          <w:rFonts w:asciiTheme="minorHAnsi" w:hAnsiTheme="minorHAnsi"/>
          <w:b/>
        </w:rPr>
        <w:t>A.Levine</w:t>
      </w:r>
      <w:proofErr w:type="spellEnd"/>
    </w:p>
    <w:p w:rsidR="008F756C" w:rsidRDefault="008F756C" w:rsidP="009D0D1D">
      <w:pPr>
        <w:spacing w:line="276" w:lineRule="auto"/>
        <w:jc w:val="both"/>
        <w:rPr>
          <w:rFonts w:asciiTheme="minorHAnsi" w:eastAsia="Times New Roman" w:hAnsiTheme="minorHAnsi"/>
          <w:b/>
          <w:szCs w:val="24"/>
        </w:rPr>
      </w:pPr>
      <w:r w:rsidRPr="006B740F">
        <w:rPr>
          <w:rFonts w:asciiTheme="minorHAnsi" w:hAnsiTheme="minorHAnsi"/>
          <w:lang w:val="el-GR"/>
        </w:rPr>
        <w:t>Ερμηνείες</w:t>
      </w:r>
      <w:r w:rsidRPr="006B740F">
        <w:rPr>
          <w:rFonts w:asciiTheme="minorHAnsi" w:hAnsiTheme="minorHAnsi"/>
        </w:rPr>
        <w:t xml:space="preserve">: </w:t>
      </w:r>
      <w:proofErr w:type="spellStart"/>
      <w:r w:rsidR="006B740F" w:rsidRPr="006B740F">
        <w:rPr>
          <w:rFonts w:asciiTheme="minorHAnsi" w:eastAsia="Times New Roman" w:hAnsiTheme="minorHAnsi"/>
          <w:b/>
          <w:szCs w:val="24"/>
        </w:rPr>
        <w:t>Favio</w:t>
      </w:r>
      <w:proofErr w:type="spellEnd"/>
      <w:r w:rsidR="006B740F" w:rsidRPr="006B740F">
        <w:rPr>
          <w:rFonts w:asciiTheme="minorHAnsi" w:eastAsia="Times New Roman" w:hAnsiTheme="minorHAnsi"/>
          <w:b/>
          <w:szCs w:val="24"/>
        </w:rPr>
        <w:t xml:space="preserve"> </w:t>
      </w:r>
      <w:proofErr w:type="spellStart"/>
      <w:r w:rsidR="006B740F" w:rsidRPr="006B740F">
        <w:rPr>
          <w:rFonts w:asciiTheme="minorHAnsi" w:eastAsia="Times New Roman" w:hAnsiTheme="minorHAnsi"/>
          <w:b/>
          <w:szCs w:val="24"/>
        </w:rPr>
        <w:t>Chávez</w:t>
      </w:r>
      <w:proofErr w:type="spellEnd"/>
      <w:r w:rsidR="006B740F" w:rsidRPr="006B740F">
        <w:rPr>
          <w:rFonts w:asciiTheme="minorHAnsi" w:eastAsia="Times New Roman" w:hAnsiTheme="minorHAnsi"/>
          <w:b/>
          <w:szCs w:val="24"/>
        </w:rPr>
        <w:t xml:space="preserve">, </w:t>
      </w:r>
      <w:proofErr w:type="spellStart"/>
      <w:r w:rsidR="006B740F" w:rsidRPr="006B740F">
        <w:rPr>
          <w:rFonts w:asciiTheme="minorHAnsi" w:eastAsia="Times New Roman" w:hAnsiTheme="minorHAnsi"/>
          <w:b/>
          <w:szCs w:val="24"/>
        </w:rPr>
        <w:t>Nicolás</w:t>
      </w:r>
      <w:proofErr w:type="spellEnd"/>
      <w:r w:rsidR="006B740F" w:rsidRPr="006B740F">
        <w:rPr>
          <w:rFonts w:asciiTheme="minorHAnsi" w:eastAsia="Times New Roman" w:hAnsiTheme="minorHAnsi"/>
          <w:b/>
          <w:szCs w:val="24"/>
        </w:rPr>
        <w:t xml:space="preserve"> </w:t>
      </w:r>
      <w:proofErr w:type="spellStart"/>
      <w:r w:rsidR="006B740F" w:rsidRPr="006B740F">
        <w:rPr>
          <w:rFonts w:asciiTheme="minorHAnsi" w:eastAsia="Times New Roman" w:hAnsiTheme="minorHAnsi"/>
          <w:b/>
          <w:szCs w:val="24"/>
        </w:rPr>
        <w:t>Gómez</w:t>
      </w:r>
      <w:proofErr w:type="spellEnd"/>
      <w:r w:rsidR="006B740F" w:rsidRPr="006B740F">
        <w:rPr>
          <w:rFonts w:asciiTheme="minorHAnsi" w:eastAsia="Times New Roman" w:hAnsiTheme="minorHAnsi"/>
          <w:b/>
          <w:szCs w:val="24"/>
        </w:rPr>
        <w:t xml:space="preserve">, the children of </w:t>
      </w:r>
      <w:proofErr w:type="spellStart"/>
      <w:r w:rsidR="006B740F" w:rsidRPr="006B740F">
        <w:rPr>
          <w:rFonts w:asciiTheme="minorHAnsi" w:eastAsia="Times New Roman" w:hAnsiTheme="minorHAnsi"/>
          <w:b/>
          <w:szCs w:val="24"/>
        </w:rPr>
        <w:t>Cateura</w:t>
      </w:r>
      <w:proofErr w:type="spellEnd"/>
    </w:p>
    <w:p w:rsidR="008F756C" w:rsidRPr="005C1C8B" w:rsidRDefault="008F756C" w:rsidP="008F756C">
      <w:pPr>
        <w:spacing w:line="276" w:lineRule="auto"/>
        <w:rPr>
          <w:rFonts w:asciiTheme="minorHAnsi" w:hAnsiTheme="minorHAnsi"/>
          <w:b/>
          <w:color w:val="C00000"/>
          <w:lang w:val="el-GR"/>
        </w:rPr>
      </w:pPr>
      <w:r w:rsidRPr="005C1C8B">
        <w:rPr>
          <w:rFonts w:asciiTheme="minorHAnsi" w:hAnsiTheme="minorHAnsi"/>
          <w:b/>
          <w:color w:val="C00000"/>
          <w:lang w:val="el-GR"/>
        </w:rPr>
        <w:lastRenderedPageBreak/>
        <w:t>Βραβεία-Διακρίσεις</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w:t>
      </w:r>
      <w:r w:rsidRPr="00330884">
        <w:rPr>
          <w:rFonts w:asciiTheme="minorHAnsi" w:hAnsiTheme="minorHAnsi"/>
          <w:szCs w:val="24"/>
          <w:lang w:val="el-GR"/>
        </w:rPr>
        <w:t>Καλύτερου</w:t>
      </w:r>
      <w:r w:rsidRPr="00330884">
        <w:rPr>
          <w:rFonts w:asciiTheme="minorHAnsi" w:hAnsiTheme="minorHAnsi"/>
          <w:szCs w:val="24"/>
        </w:rPr>
        <w:t xml:space="preserve"> </w:t>
      </w:r>
      <w:r w:rsidRPr="00330884">
        <w:rPr>
          <w:rFonts w:asciiTheme="minorHAnsi" w:hAnsiTheme="minorHAnsi"/>
          <w:szCs w:val="24"/>
          <w:lang w:val="el-GR"/>
        </w:rPr>
        <w:t>Ντοκιμαντέρ</w:t>
      </w:r>
      <w:r w:rsidRPr="00330884">
        <w:rPr>
          <w:rFonts w:asciiTheme="minorHAnsi" w:hAnsiTheme="minorHAnsi"/>
          <w:szCs w:val="24"/>
        </w:rPr>
        <w:t>, Long Beach International Film Festival 2015</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w:t>
      </w:r>
      <w:r w:rsidRPr="00330884">
        <w:rPr>
          <w:rFonts w:asciiTheme="minorHAnsi" w:hAnsiTheme="minorHAnsi"/>
          <w:szCs w:val="24"/>
          <w:lang w:val="el-GR"/>
        </w:rPr>
        <w:t>Καλύτερου</w:t>
      </w:r>
      <w:r w:rsidRPr="00330884">
        <w:rPr>
          <w:rFonts w:asciiTheme="minorHAnsi" w:hAnsiTheme="minorHAnsi"/>
          <w:szCs w:val="24"/>
        </w:rPr>
        <w:t xml:space="preserve"> </w:t>
      </w:r>
      <w:r w:rsidRPr="00330884">
        <w:rPr>
          <w:rFonts w:asciiTheme="minorHAnsi" w:hAnsiTheme="minorHAnsi"/>
          <w:szCs w:val="24"/>
          <w:lang w:val="el-GR"/>
        </w:rPr>
        <w:t>Ντοκιμαντέρ</w:t>
      </w:r>
      <w:r w:rsidRPr="00330884">
        <w:rPr>
          <w:rFonts w:asciiTheme="minorHAnsi" w:hAnsiTheme="minorHAnsi"/>
          <w:szCs w:val="24"/>
        </w:rPr>
        <w:t xml:space="preserve">, </w:t>
      </w:r>
      <w:proofErr w:type="spellStart"/>
      <w:r w:rsidRPr="00330884">
        <w:rPr>
          <w:rFonts w:asciiTheme="minorHAnsi" w:hAnsiTheme="minorHAnsi"/>
          <w:szCs w:val="24"/>
        </w:rPr>
        <w:t>Porland</w:t>
      </w:r>
      <w:proofErr w:type="spellEnd"/>
      <w:r w:rsidRPr="00330884">
        <w:rPr>
          <w:rFonts w:asciiTheme="minorHAnsi" w:hAnsiTheme="minorHAnsi"/>
          <w:szCs w:val="24"/>
        </w:rPr>
        <w:t xml:space="preserve"> </w:t>
      </w:r>
      <w:proofErr w:type="spellStart"/>
      <w:r w:rsidRPr="00330884">
        <w:rPr>
          <w:rFonts w:asciiTheme="minorHAnsi" w:hAnsiTheme="minorHAnsi"/>
          <w:szCs w:val="24"/>
        </w:rPr>
        <w:t>Internatational</w:t>
      </w:r>
      <w:proofErr w:type="spellEnd"/>
      <w:r w:rsidRPr="00330884">
        <w:rPr>
          <w:rFonts w:asciiTheme="minorHAnsi" w:hAnsiTheme="minorHAnsi"/>
          <w:szCs w:val="24"/>
        </w:rPr>
        <w:t xml:space="preserve"> Festival at Northwest Film Center 2016</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w:t>
      </w:r>
      <w:r w:rsidRPr="00330884">
        <w:rPr>
          <w:rFonts w:asciiTheme="minorHAnsi" w:hAnsiTheme="minorHAnsi"/>
          <w:szCs w:val="24"/>
          <w:lang w:val="el-GR"/>
        </w:rPr>
        <w:t>Καλύτερου</w:t>
      </w:r>
      <w:r w:rsidRPr="00330884">
        <w:rPr>
          <w:rFonts w:asciiTheme="minorHAnsi" w:hAnsiTheme="minorHAnsi"/>
          <w:szCs w:val="24"/>
        </w:rPr>
        <w:t xml:space="preserve"> </w:t>
      </w:r>
      <w:r w:rsidRPr="00330884">
        <w:rPr>
          <w:rFonts w:asciiTheme="minorHAnsi" w:hAnsiTheme="minorHAnsi"/>
          <w:szCs w:val="24"/>
          <w:lang w:val="el-GR"/>
        </w:rPr>
        <w:t>Ντοκιμαντέρ</w:t>
      </w:r>
      <w:r w:rsidRPr="00330884">
        <w:rPr>
          <w:rFonts w:asciiTheme="minorHAnsi" w:hAnsiTheme="minorHAnsi"/>
          <w:szCs w:val="24"/>
        </w:rPr>
        <w:t>, Sedona International Film Festival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Καλύτερου Ντοκιμαντέρ, </w:t>
      </w:r>
      <w:proofErr w:type="spellStart"/>
      <w:r w:rsidRPr="00330884">
        <w:rPr>
          <w:rFonts w:asciiTheme="minorHAnsi" w:hAnsiTheme="minorHAnsi"/>
          <w:szCs w:val="24"/>
          <w:lang w:val="el-GR"/>
        </w:rPr>
        <w:t>Children’s</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Film</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Festival</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Seattle</w:t>
      </w:r>
      <w:proofErr w:type="spellEnd"/>
      <w:r w:rsidRPr="00330884">
        <w:rPr>
          <w:rFonts w:asciiTheme="minorHAnsi" w:hAnsiTheme="minorHAnsi"/>
          <w:szCs w:val="24"/>
          <w:lang w:val="el-GR"/>
        </w:rPr>
        <w:t xml:space="preserve"> 2016</w:t>
      </w:r>
    </w:p>
    <w:p w:rsidR="000436BD" w:rsidRPr="00330884" w:rsidRDefault="00A630F2"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Καλύτερης Ταινίας για όλη την οικογένεια, </w:t>
      </w:r>
      <w:r w:rsidR="000436BD" w:rsidRPr="00330884">
        <w:rPr>
          <w:rFonts w:asciiTheme="minorHAnsi" w:hAnsiTheme="minorHAnsi"/>
          <w:szCs w:val="24"/>
          <w:lang w:val="el-GR"/>
        </w:rPr>
        <w:t>Maui Film Festival</w:t>
      </w:r>
      <w:r w:rsidRPr="00330884">
        <w:rPr>
          <w:rFonts w:asciiTheme="minorHAnsi" w:hAnsiTheme="minorHAnsi"/>
          <w:szCs w:val="24"/>
          <w:lang w:val="el-GR"/>
        </w:rPr>
        <w:t xml:space="preserve"> 2015</w:t>
      </w:r>
    </w:p>
    <w:p w:rsidR="000436BD" w:rsidRPr="00330884" w:rsidRDefault="00A630F2"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00330884" w:rsidRPr="00330884">
        <w:rPr>
          <w:rFonts w:asciiTheme="minorHAnsi" w:hAnsiTheme="minorHAnsi"/>
          <w:szCs w:val="24"/>
        </w:rPr>
        <w:t xml:space="preserve"> </w:t>
      </w:r>
      <w:r w:rsidR="00330884">
        <w:rPr>
          <w:rFonts w:asciiTheme="minorHAnsi" w:hAnsiTheme="minorHAnsi"/>
          <w:szCs w:val="24"/>
          <w:lang w:val="el-GR"/>
        </w:rPr>
        <w:t>Καλύτερης</w:t>
      </w:r>
      <w:r w:rsidR="00330884" w:rsidRPr="00330884">
        <w:rPr>
          <w:rFonts w:asciiTheme="minorHAnsi" w:hAnsiTheme="minorHAnsi"/>
          <w:szCs w:val="24"/>
        </w:rPr>
        <w:t xml:space="preserve"> </w:t>
      </w:r>
      <w:r w:rsidR="00330884">
        <w:rPr>
          <w:rFonts w:asciiTheme="minorHAnsi" w:hAnsiTheme="minorHAnsi"/>
          <w:szCs w:val="24"/>
          <w:lang w:val="el-GR"/>
        </w:rPr>
        <w:t>Ταινίας</w:t>
      </w:r>
      <w:r w:rsidRPr="00330884">
        <w:rPr>
          <w:rFonts w:asciiTheme="minorHAnsi" w:hAnsiTheme="minorHAnsi"/>
          <w:szCs w:val="24"/>
        </w:rPr>
        <w:t xml:space="preserve"> </w:t>
      </w:r>
      <w:r w:rsidRPr="00330884">
        <w:rPr>
          <w:rFonts w:asciiTheme="minorHAnsi" w:hAnsiTheme="minorHAnsi"/>
          <w:szCs w:val="24"/>
          <w:lang w:val="el-GR"/>
        </w:rPr>
        <w:t>Κοινού</w:t>
      </w:r>
      <w:r w:rsidRPr="00330884">
        <w:rPr>
          <w:rFonts w:asciiTheme="minorHAnsi" w:hAnsiTheme="minorHAnsi"/>
          <w:szCs w:val="24"/>
        </w:rPr>
        <w:t xml:space="preserve">, </w:t>
      </w:r>
      <w:r w:rsidR="000436BD" w:rsidRPr="00330884">
        <w:rPr>
          <w:rFonts w:asciiTheme="minorHAnsi" w:hAnsiTheme="minorHAnsi"/>
          <w:szCs w:val="24"/>
        </w:rPr>
        <w:t xml:space="preserve">Take One Action Film </w:t>
      </w:r>
      <w:r w:rsidR="006B740F">
        <w:rPr>
          <w:rFonts w:asciiTheme="minorHAnsi" w:hAnsiTheme="minorHAnsi"/>
          <w:szCs w:val="24"/>
        </w:rPr>
        <w:t>Festival</w:t>
      </w:r>
      <w:r w:rsidRPr="00330884">
        <w:rPr>
          <w:rFonts w:asciiTheme="minorHAnsi" w:hAnsiTheme="minorHAnsi"/>
          <w:szCs w:val="24"/>
        </w:rPr>
        <w:t xml:space="preserve"> 2015</w:t>
      </w:r>
    </w:p>
    <w:p w:rsidR="000436BD" w:rsidRPr="00330884" w:rsidRDefault="00A630F2"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330884">
        <w:rPr>
          <w:rFonts w:asciiTheme="minorHAnsi" w:hAnsiTheme="minorHAnsi"/>
          <w:szCs w:val="24"/>
          <w:lang w:val="el-GR"/>
        </w:rPr>
        <w:t>Καλύτερης</w:t>
      </w:r>
      <w:r w:rsidR="00330884" w:rsidRPr="00330884">
        <w:rPr>
          <w:rFonts w:asciiTheme="minorHAnsi" w:hAnsiTheme="minorHAnsi"/>
          <w:szCs w:val="24"/>
          <w:lang w:val="el-GR"/>
        </w:rPr>
        <w:t xml:space="preserve"> </w:t>
      </w:r>
      <w:r w:rsidR="00330884">
        <w:rPr>
          <w:rFonts w:asciiTheme="minorHAnsi" w:hAnsiTheme="minorHAnsi"/>
          <w:szCs w:val="24"/>
          <w:lang w:val="el-GR"/>
        </w:rPr>
        <w:t>Ταινίας</w:t>
      </w:r>
      <w:r w:rsidR="00330884" w:rsidRPr="00330884">
        <w:rPr>
          <w:rFonts w:asciiTheme="minorHAnsi" w:hAnsiTheme="minorHAnsi"/>
          <w:szCs w:val="24"/>
          <w:lang w:val="el-GR"/>
        </w:rPr>
        <w:t xml:space="preserve"> </w:t>
      </w:r>
      <w:r w:rsidRPr="00330884">
        <w:rPr>
          <w:rFonts w:asciiTheme="minorHAnsi" w:hAnsiTheme="minorHAnsi"/>
          <w:szCs w:val="24"/>
          <w:lang w:val="el-GR"/>
        </w:rPr>
        <w:t xml:space="preserve">Κοινού, </w:t>
      </w:r>
      <w:r w:rsidR="000436BD" w:rsidRPr="00330884">
        <w:rPr>
          <w:rFonts w:asciiTheme="minorHAnsi" w:hAnsiTheme="minorHAnsi"/>
          <w:szCs w:val="24"/>
        </w:rPr>
        <w:t>Tacoma</w:t>
      </w:r>
      <w:r w:rsidR="000436BD" w:rsidRPr="00330884">
        <w:rPr>
          <w:rFonts w:asciiTheme="minorHAnsi" w:hAnsiTheme="minorHAnsi"/>
          <w:szCs w:val="24"/>
          <w:lang w:val="el-GR"/>
        </w:rPr>
        <w:t xml:space="preserve"> </w:t>
      </w:r>
      <w:r w:rsidR="000436BD" w:rsidRPr="00330884">
        <w:rPr>
          <w:rFonts w:asciiTheme="minorHAnsi" w:hAnsiTheme="minorHAnsi"/>
          <w:szCs w:val="24"/>
        </w:rPr>
        <w:t>Film</w:t>
      </w:r>
      <w:r w:rsidR="000436BD" w:rsidRPr="00330884">
        <w:rPr>
          <w:rFonts w:asciiTheme="minorHAnsi" w:hAnsiTheme="minorHAnsi"/>
          <w:szCs w:val="24"/>
          <w:lang w:val="el-GR"/>
        </w:rPr>
        <w:t xml:space="preserve"> </w:t>
      </w:r>
      <w:r w:rsidR="000436BD" w:rsidRPr="00330884">
        <w:rPr>
          <w:rFonts w:asciiTheme="minorHAnsi" w:hAnsiTheme="minorHAnsi"/>
          <w:szCs w:val="24"/>
        </w:rPr>
        <w:t>Festival</w:t>
      </w:r>
      <w:r w:rsidRPr="00330884">
        <w:rPr>
          <w:rFonts w:asciiTheme="minorHAnsi" w:hAnsiTheme="minorHAnsi"/>
          <w:szCs w:val="24"/>
          <w:lang w:val="el-GR"/>
        </w:rPr>
        <w:t xml:space="preserve"> 2015</w:t>
      </w:r>
    </w:p>
    <w:p w:rsidR="000436BD" w:rsidRPr="00330884" w:rsidRDefault="00A630F2"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w:t>
      </w:r>
      <w:r w:rsidR="00330884">
        <w:rPr>
          <w:rFonts w:asciiTheme="minorHAnsi" w:hAnsiTheme="minorHAnsi"/>
          <w:szCs w:val="24"/>
          <w:lang w:val="el-GR"/>
        </w:rPr>
        <w:t>Καλύτερης</w:t>
      </w:r>
      <w:r w:rsidR="00330884" w:rsidRPr="00330884">
        <w:rPr>
          <w:rFonts w:asciiTheme="minorHAnsi" w:hAnsiTheme="minorHAnsi"/>
          <w:szCs w:val="24"/>
        </w:rPr>
        <w:t xml:space="preserve"> </w:t>
      </w:r>
      <w:r w:rsidR="00330884">
        <w:rPr>
          <w:rFonts w:asciiTheme="minorHAnsi" w:hAnsiTheme="minorHAnsi"/>
          <w:szCs w:val="24"/>
          <w:lang w:val="el-GR"/>
        </w:rPr>
        <w:t>Ταινίας</w:t>
      </w:r>
      <w:r w:rsidR="00330884" w:rsidRPr="00330884">
        <w:rPr>
          <w:rFonts w:asciiTheme="minorHAnsi" w:hAnsiTheme="minorHAnsi"/>
          <w:szCs w:val="24"/>
        </w:rPr>
        <w:t xml:space="preserve"> </w:t>
      </w:r>
      <w:r w:rsidRPr="00330884">
        <w:rPr>
          <w:rFonts w:asciiTheme="minorHAnsi" w:hAnsiTheme="minorHAnsi"/>
          <w:szCs w:val="24"/>
          <w:lang w:val="el-GR"/>
        </w:rPr>
        <w:t>Κοινού</w:t>
      </w:r>
      <w:r w:rsidRPr="00330884">
        <w:rPr>
          <w:rFonts w:asciiTheme="minorHAnsi" w:hAnsiTheme="minorHAnsi"/>
          <w:szCs w:val="24"/>
        </w:rPr>
        <w:t xml:space="preserve">, </w:t>
      </w:r>
      <w:r w:rsidR="000436BD" w:rsidRPr="00330884">
        <w:rPr>
          <w:rFonts w:asciiTheme="minorHAnsi" w:hAnsiTheme="minorHAnsi"/>
          <w:szCs w:val="24"/>
        </w:rPr>
        <w:t>Scottsdale International Film Festival</w:t>
      </w:r>
      <w:r w:rsidRPr="00330884">
        <w:rPr>
          <w:rFonts w:asciiTheme="minorHAnsi" w:hAnsiTheme="minorHAnsi"/>
          <w:szCs w:val="24"/>
        </w:rPr>
        <w:t xml:space="preserve"> 2015</w:t>
      </w:r>
    </w:p>
    <w:p w:rsidR="000436BD" w:rsidRPr="00330884" w:rsidRDefault="00A630F2"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330884">
        <w:rPr>
          <w:rFonts w:asciiTheme="minorHAnsi" w:hAnsiTheme="minorHAnsi"/>
          <w:szCs w:val="24"/>
          <w:lang w:val="el-GR"/>
        </w:rPr>
        <w:t>Καλύτερης</w:t>
      </w:r>
      <w:r w:rsidR="00330884" w:rsidRPr="006B740F">
        <w:rPr>
          <w:rFonts w:asciiTheme="minorHAnsi" w:hAnsiTheme="minorHAnsi"/>
          <w:szCs w:val="24"/>
          <w:lang w:val="el-GR"/>
        </w:rPr>
        <w:t xml:space="preserve"> </w:t>
      </w:r>
      <w:r w:rsidR="00330884">
        <w:rPr>
          <w:rFonts w:asciiTheme="minorHAnsi" w:hAnsiTheme="minorHAnsi"/>
          <w:szCs w:val="24"/>
          <w:lang w:val="el-GR"/>
        </w:rPr>
        <w:t>Ταινίας</w:t>
      </w:r>
      <w:r w:rsidR="00330884" w:rsidRPr="006B740F">
        <w:rPr>
          <w:rFonts w:asciiTheme="minorHAnsi" w:hAnsiTheme="minorHAnsi"/>
          <w:szCs w:val="24"/>
          <w:lang w:val="el-GR"/>
        </w:rPr>
        <w:t xml:space="preserve"> </w:t>
      </w:r>
      <w:r w:rsidRPr="00330884">
        <w:rPr>
          <w:rFonts w:asciiTheme="minorHAnsi" w:hAnsiTheme="minorHAnsi"/>
          <w:szCs w:val="24"/>
          <w:lang w:val="el-GR"/>
        </w:rPr>
        <w:t xml:space="preserve">Κοινού, </w:t>
      </w:r>
      <w:r w:rsidR="000436BD" w:rsidRPr="00330884">
        <w:rPr>
          <w:rFonts w:asciiTheme="minorHAnsi" w:hAnsiTheme="minorHAnsi"/>
          <w:szCs w:val="24"/>
          <w:lang w:val="el-GR"/>
        </w:rPr>
        <w:t xml:space="preserve">AFI </w:t>
      </w:r>
      <w:proofErr w:type="spellStart"/>
      <w:r w:rsidR="000436BD" w:rsidRPr="00330884">
        <w:rPr>
          <w:rFonts w:asciiTheme="minorHAnsi" w:hAnsiTheme="minorHAnsi"/>
          <w:szCs w:val="24"/>
          <w:lang w:val="el-GR"/>
        </w:rPr>
        <w:t>Fest</w:t>
      </w:r>
      <w:proofErr w:type="spellEnd"/>
      <w:r w:rsidR="000436BD" w:rsidRPr="00330884">
        <w:rPr>
          <w:rFonts w:asciiTheme="minorHAnsi" w:hAnsiTheme="minorHAnsi"/>
          <w:szCs w:val="24"/>
          <w:lang w:val="el-GR"/>
        </w:rPr>
        <w:t xml:space="preserve"> </w:t>
      </w:r>
      <w:r w:rsidRPr="00330884">
        <w:rPr>
          <w:rFonts w:asciiTheme="minorHAnsi" w:hAnsiTheme="minorHAnsi"/>
          <w:szCs w:val="24"/>
          <w:lang w:val="el-GR"/>
        </w:rPr>
        <w:t>2015</w:t>
      </w:r>
    </w:p>
    <w:p w:rsidR="000436BD" w:rsidRPr="00330884" w:rsidRDefault="00A630F2"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6B740F">
        <w:rPr>
          <w:rFonts w:asciiTheme="minorHAnsi" w:hAnsiTheme="minorHAnsi"/>
          <w:szCs w:val="24"/>
          <w:lang w:val="el-GR"/>
        </w:rPr>
        <w:t>Καλύτερης</w:t>
      </w:r>
      <w:r w:rsidR="006B740F" w:rsidRPr="006B740F">
        <w:rPr>
          <w:rFonts w:asciiTheme="minorHAnsi" w:hAnsiTheme="minorHAnsi"/>
          <w:szCs w:val="24"/>
          <w:lang w:val="el-GR"/>
        </w:rPr>
        <w:t xml:space="preserve"> </w:t>
      </w:r>
      <w:r w:rsidR="006B740F">
        <w:rPr>
          <w:rFonts w:asciiTheme="minorHAnsi" w:hAnsiTheme="minorHAnsi"/>
          <w:szCs w:val="24"/>
          <w:lang w:val="el-GR"/>
        </w:rPr>
        <w:t>Ταινίας</w:t>
      </w:r>
      <w:r w:rsidR="006B740F" w:rsidRPr="006B740F">
        <w:rPr>
          <w:rFonts w:asciiTheme="minorHAnsi" w:hAnsiTheme="minorHAnsi"/>
          <w:szCs w:val="24"/>
          <w:lang w:val="el-GR"/>
        </w:rPr>
        <w:t xml:space="preserve"> </w:t>
      </w:r>
      <w:r w:rsidRPr="00330884">
        <w:rPr>
          <w:rFonts w:asciiTheme="minorHAnsi" w:hAnsiTheme="minorHAnsi"/>
          <w:szCs w:val="24"/>
          <w:lang w:val="el-GR"/>
        </w:rPr>
        <w:t xml:space="preserve">Κοινού, </w:t>
      </w:r>
      <w:proofErr w:type="spellStart"/>
      <w:r w:rsidR="000436BD" w:rsidRPr="00330884">
        <w:rPr>
          <w:rFonts w:asciiTheme="minorHAnsi" w:hAnsiTheme="minorHAnsi"/>
          <w:szCs w:val="24"/>
          <w:lang w:val="el-GR"/>
        </w:rPr>
        <w:t>Napa</w:t>
      </w:r>
      <w:proofErr w:type="spellEnd"/>
      <w:r w:rsidR="000436BD" w:rsidRPr="00330884">
        <w:rPr>
          <w:rFonts w:asciiTheme="minorHAnsi" w:hAnsiTheme="minorHAnsi"/>
          <w:szCs w:val="24"/>
          <w:lang w:val="el-GR"/>
        </w:rPr>
        <w:t xml:space="preserve"> </w:t>
      </w:r>
      <w:proofErr w:type="spellStart"/>
      <w:r w:rsidR="000436BD" w:rsidRPr="00330884">
        <w:rPr>
          <w:rFonts w:asciiTheme="minorHAnsi" w:hAnsiTheme="minorHAnsi"/>
          <w:szCs w:val="24"/>
          <w:lang w:val="el-GR"/>
        </w:rPr>
        <w:t>Valley</w:t>
      </w:r>
      <w:proofErr w:type="spellEnd"/>
      <w:r w:rsidR="000436BD" w:rsidRPr="00330884">
        <w:rPr>
          <w:rFonts w:asciiTheme="minorHAnsi" w:hAnsiTheme="minorHAnsi"/>
          <w:szCs w:val="24"/>
          <w:lang w:val="el-GR"/>
        </w:rPr>
        <w:t xml:space="preserve"> </w:t>
      </w:r>
      <w:proofErr w:type="spellStart"/>
      <w:r w:rsidR="000436BD" w:rsidRPr="00330884">
        <w:rPr>
          <w:rFonts w:asciiTheme="minorHAnsi" w:hAnsiTheme="minorHAnsi"/>
          <w:szCs w:val="24"/>
          <w:lang w:val="el-GR"/>
        </w:rPr>
        <w:t>Film</w:t>
      </w:r>
      <w:proofErr w:type="spellEnd"/>
      <w:r w:rsidR="000436BD" w:rsidRPr="00330884">
        <w:rPr>
          <w:rFonts w:asciiTheme="minorHAnsi" w:hAnsiTheme="minorHAnsi"/>
          <w:szCs w:val="24"/>
          <w:lang w:val="el-GR"/>
        </w:rPr>
        <w:t xml:space="preserve"> </w:t>
      </w:r>
      <w:proofErr w:type="spellStart"/>
      <w:r w:rsidR="000436BD" w:rsidRPr="00330884">
        <w:rPr>
          <w:rFonts w:asciiTheme="minorHAnsi" w:hAnsiTheme="minorHAnsi"/>
          <w:szCs w:val="24"/>
          <w:lang w:val="el-GR"/>
        </w:rPr>
        <w:t>Festival</w:t>
      </w:r>
      <w:proofErr w:type="spellEnd"/>
      <w:r w:rsidRPr="00330884">
        <w:rPr>
          <w:rFonts w:asciiTheme="minorHAnsi" w:hAnsiTheme="minorHAnsi"/>
          <w:szCs w:val="24"/>
          <w:lang w:val="el-GR"/>
        </w:rPr>
        <w:t xml:space="preserve"> 2015</w:t>
      </w:r>
    </w:p>
    <w:p w:rsidR="000436BD" w:rsidRPr="006B740F" w:rsidRDefault="00A630F2"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6B740F">
        <w:rPr>
          <w:rFonts w:asciiTheme="minorHAnsi" w:hAnsiTheme="minorHAnsi"/>
          <w:szCs w:val="24"/>
        </w:rPr>
        <w:t xml:space="preserve"> </w:t>
      </w:r>
      <w:r w:rsidR="006B740F">
        <w:rPr>
          <w:rFonts w:asciiTheme="minorHAnsi" w:hAnsiTheme="minorHAnsi"/>
          <w:szCs w:val="24"/>
          <w:lang w:val="el-GR"/>
        </w:rPr>
        <w:t>Καλύτερης</w:t>
      </w:r>
      <w:r w:rsidR="006B740F" w:rsidRPr="00330884">
        <w:rPr>
          <w:rFonts w:asciiTheme="minorHAnsi" w:hAnsiTheme="minorHAnsi"/>
          <w:szCs w:val="24"/>
        </w:rPr>
        <w:t xml:space="preserve"> </w:t>
      </w:r>
      <w:r w:rsidR="006B740F">
        <w:rPr>
          <w:rFonts w:asciiTheme="minorHAnsi" w:hAnsiTheme="minorHAnsi"/>
          <w:szCs w:val="24"/>
          <w:lang w:val="el-GR"/>
        </w:rPr>
        <w:t>Ταινίας</w:t>
      </w:r>
      <w:r w:rsidR="006B740F" w:rsidRPr="00330884">
        <w:rPr>
          <w:rFonts w:asciiTheme="minorHAnsi" w:hAnsiTheme="minorHAnsi"/>
          <w:szCs w:val="24"/>
        </w:rPr>
        <w:t xml:space="preserve"> </w:t>
      </w:r>
      <w:r w:rsidRPr="00330884">
        <w:rPr>
          <w:rFonts w:asciiTheme="minorHAnsi" w:hAnsiTheme="minorHAnsi"/>
          <w:szCs w:val="24"/>
          <w:lang w:val="el-GR"/>
        </w:rPr>
        <w:t>Κοινού</w:t>
      </w:r>
      <w:r w:rsidRPr="006B740F">
        <w:rPr>
          <w:rFonts w:asciiTheme="minorHAnsi" w:hAnsiTheme="minorHAnsi"/>
          <w:szCs w:val="24"/>
        </w:rPr>
        <w:t xml:space="preserve">, </w:t>
      </w:r>
      <w:r w:rsidR="000436BD" w:rsidRPr="006B740F">
        <w:rPr>
          <w:rFonts w:asciiTheme="minorHAnsi" w:hAnsiTheme="minorHAnsi"/>
          <w:szCs w:val="24"/>
        </w:rPr>
        <w:t>Leeds International Film Festival</w:t>
      </w:r>
      <w:r w:rsidRPr="006B740F">
        <w:rPr>
          <w:rFonts w:asciiTheme="minorHAnsi" w:hAnsiTheme="minorHAnsi"/>
          <w:szCs w:val="24"/>
        </w:rPr>
        <w:t xml:space="preserve"> 2015</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w:t>
      </w:r>
      <w:r w:rsidR="006B740F">
        <w:rPr>
          <w:rFonts w:asciiTheme="minorHAnsi" w:hAnsiTheme="minorHAnsi"/>
          <w:szCs w:val="24"/>
          <w:lang w:val="el-GR"/>
        </w:rPr>
        <w:t>Καλύτερης</w:t>
      </w:r>
      <w:r w:rsidR="006B740F" w:rsidRPr="00330884">
        <w:rPr>
          <w:rFonts w:asciiTheme="minorHAnsi" w:hAnsiTheme="minorHAnsi"/>
          <w:szCs w:val="24"/>
        </w:rPr>
        <w:t xml:space="preserve"> </w:t>
      </w:r>
      <w:r w:rsidR="006B740F">
        <w:rPr>
          <w:rFonts w:asciiTheme="minorHAnsi" w:hAnsiTheme="minorHAnsi"/>
          <w:szCs w:val="24"/>
          <w:lang w:val="el-GR"/>
        </w:rPr>
        <w:t>Ταινίας</w:t>
      </w:r>
      <w:r w:rsidR="006B740F" w:rsidRPr="00330884">
        <w:rPr>
          <w:rFonts w:asciiTheme="minorHAnsi" w:hAnsiTheme="minorHAnsi"/>
          <w:szCs w:val="24"/>
        </w:rPr>
        <w:t xml:space="preserve"> </w:t>
      </w:r>
      <w:r w:rsidRPr="00330884">
        <w:rPr>
          <w:rFonts w:asciiTheme="minorHAnsi" w:hAnsiTheme="minorHAnsi"/>
          <w:szCs w:val="24"/>
          <w:lang w:val="el-GR"/>
        </w:rPr>
        <w:t>Κοινού</w:t>
      </w:r>
      <w:r w:rsidRPr="00330884">
        <w:rPr>
          <w:rFonts w:asciiTheme="minorHAnsi" w:hAnsiTheme="minorHAnsi"/>
          <w:szCs w:val="24"/>
        </w:rPr>
        <w:t>, Vancouver International Film Festival 2015</w:t>
      </w:r>
    </w:p>
    <w:p w:rsidR="00330884" w:rsidRPr="006B740F"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Βραβείο</w:t>
      </w:r>
      <w:r w:rsidRPr="006B740F">
        <w:rPr>
          <w:rFonts w:asciiTheme="minorHAnsi" w:hAnsiTheme="minorHAnsi"/>
          <w:szCs w:val="24"/>
          <w:lang w:val="el-GR"/>
        </w:rPr>
        <w:t xml:space="preserve"> </w:t>
      </w:r>
      <w:r w:rsidR="006B740F">
        <w:rPr>
          <w:rFonts w:asciiTheme="minorHAnsi" w:hAnsiTheme="minorHAnsi"/>
          <w:szCs w:val="24"/>
          <w:lang w:val="el-GR"/>
        </w:rPr>
        <w:t>Καλύτερης</w:t>
      </w:r>
      <w:r w:rsidR="006B740F" w:rsidRPr="006B740F">
        <w:rPr>
          <w:rFonts w:asciiTheme="minorHAnsi" w:hAnsiTheme="minorHAnsi"/>
          <w:szCs w:val="24"/>
          <w:lang w:val="el-GR"/>
        </w:rPr>
        <w:t xml:space="preserve"> </w:t>
      </w:r>
      <w:r w:rsidR="006B740F">
        <w:rPr>
          <w:rFonts w:asciiTheme="minorHAnsi" w:hAnsiTheme="minorHAnsi"/>
          <w:szCs w:val="24"/>
          <w:lang w:val="el-GR"/>
        </w:rPr>
        <w:t>Ταινίας</w:t>
      </w:r>
      <w:r w:rsidR="006B740F" w:rsidRPr="006B740F">
        <w:rPr>
          <w:rFonts w:asciiTheme="minorHAnsi" w:hAnsiTheme="minorHAnsi"/>
          <w:szCs w:val="24"/>
          <w:lang w:val="el-GR"/>
        </w:rPr>
        <w:t xml:space="preserve"> </w:t>
      </w:r>
      <w:r w:rsidRPr="00330884">
        <w:rPr>
          <w:rFonts w:asciiTheme="minorHAnsi" w:hAnsiTheme="minorHAnsi"/>
          <w:szCs w:val="24"/>
          <w:lang w:val="el-GR"/>
        </w:rPr>
        <w:t>Κοινού</w:t>
      </w:r>
      <w:r w:rsidRPr="006B740F">
        <w:rPr>
          <w:rFonts w:asciiTheme="minorHAnsi" w:hAnsiTheme="minorHAnsi"/>
          <w:szCs w:val="24"/>
          <w:lang w:val="el-GR"/>
        </w:rPr>
        <w:t xml:space="preserve">, </w:t>
      </w:r>
      <w:r w:rsidRPr="00330884">
        <w:rPr>
          <w:rFonts w:asciiTheme="minorHAnsi" w:hAnsiTheme="minorHAnsi"/>
          <w:szCs w:val="24"/>
        </w:rPr>
        <w:t>Frozen</w:t>
      </w:r>
      <w:r w:rsidRPr="006B740F">
        <w:rPr>
          <w:rFonts w:asciiTheme="minorHAnsi" w:hAnsiTheme="minorHAnsi"/>
          <w:szCs w:val="24"/>
          <w:lang w:val="el-GR"/>
        </w:rPr>
        <w:t xml:space="preserve"> </w:t>
      </w:r>
      <w:r w:rsidRPr="00330884">
        <w:rPr>
          <w:rFonts w:asciiTheme="minorHAnsi" w:hAnsiTheme="minorHAnsi"/>
          <w:szCs w:val="24"/>
        </w:rPr>
        <w:t>River</w:t>
      </w:r>
      <w:r w:rsidRPr="006B740F">
        <w:rPr>
          <w:rFonts w:asciiTheme="minorHAnsi" w:hAnsiTheme="minorHAnsi"/>
          <w:szCs w:val="24"/>
          <w:lang w:val="el-GR"/>
        </w:rPr>
        <w:t xml:space="preserve"> </w:t>
      </w:r>
      <w:r w:rsidRPr="00330884">
        <w:rPr>
          <w:rFonts w:asciiTheme="minorHAnsi" w:hAnsiTheme="minorHAnsi"/>
          <w:szCs w:val="24"/>
        </w:rPr>
        <w:t>Film</w:t>
      </w:r>
      <w:r w:rsidRPr="006B740F">
        <w:rPr>
          <w:rFonts w:asciiTheme="minorHAnsi" w:hAnsiTheme="minorHAnsi"/>
          <w:szCs w:val="24"/>
          <w:lang w:val="el-GR"/>
        </w:rPr>
        <w:t xml:space="preserve"> </w:t>
      </w:r>
      <w:r w:rsidRPr="00330884">
        <w:rPr>
          <w:rFonts w:asciiTheme="minorHAnsi" w:hAnsiTheme="minorHAnsi"/>
          <w:szCs w:val="24"/>
        </w:rPr>
        <w:t>Festival</w:t>
      </w:r>
      <w:r w:rsidRPr="006B740F">
        <w:rPr>
          <w:rFonts w:asciiTheme="minorHAnsi" w:hAnsiTheme="minorHAnsi"/>
          <w:szCs w:val="24"/>
          <w:lang w:val="el-GR"/>
        </w:rPr>
        <w:t xml:space="preserve"> 2016</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006B740F">
        <w:rPr>
          <w:rFonts w:asciiTheme="minorHAnsi" w:hAnsiTheme="minorHAnsi"/>
          <w:szCs w:val="24"/>
          <w:lang w:val="el-GR"/>
        </w:rPr>
        <w:t xml:space="preserve"> Καλύτερης</w:t>
      </w:r>
      <w:r w:rsidR="006B740F" w:rsidRPr="00330884">
        <w:rPr>
          <w:rFonts w:asciiTheme="minorHAnsi" w:hAnsiTheme="minorHAnsi"/>
          <w:szCs w:val="24"/>
        </w:rPr>
        <w:t xml:space="preserve"> </w:t>
      </w:r>
      <w:r w:rsidR="006B740F">
        <w:rPr>
          <w:rFonts w:asciiTheme="minorHAnsi" w:hAnsiTheme="minorHAnsi"/>
          <w:szCs w:val="24"/>
          <w:lang w:val="el-GR"/>
        </w:rPr>
        <w:t>Ταινίας</w:t>
      </w:r>
      <w:r w:rsidR="006B740F" w:rsidRPr="00330884">
        <w:rPr>
          <w:rFonts w:asciiTheme="minorHAnsi" w:hAnsiTheme="minorHAnsi"/>
          <w:szCs w:val="24"/>
        </w:rPr>
        <w:t xml:space="preserve"> </w:t>
      </w:r>
      <w:r w:rsidRPr="00330884">
        <w:rPr>
          <w:rFonts w:asciiTheme="minorHAnsi" w:hAnsiTheme="minorHAnsi"/>
          <w:szCs w:val="24"/>
          <w:lang w:val="el-GR"/>
        </w:rPr>
        <w:t>Κοινού</w:t>
      </w:r>
      <w:r w:rsidRPr="00330884">
        <w:rPr>
          <w:rFonts w:asciiTheme="minorHAnsi" w:hAnsiTheme="minorHAnsi"/>
          <w:szCs w:val="24"/>
        </w:rPr>
        <w:t>, Thessaloniki Documentary Film Festival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6B740F">
        <w:rPr>
          <w:rFonts w:asciiTheme="minorHAnsi" w:hAnsiTheme="minorHAnsi"/>
          <w:szCs w:val="24"/>
          <w:lang w:val="el-GR"/>
        </w:rPr>
        <w:t>Καλύτερης</w:t>
      </w:r>
      <w:r w:rsidR="006B740F" w:rsidRPr="00330884">
        <w:rPr>
          <w:rFonts w:asciiTheme="minorHAnsi" w:hAnsiTheme="minorHAnsi"/>
          <w:szCs w:val="24"/>
        </w:rPr>
        <w:t xml:space="preserve"> </w:t>
      </w:r>
      <w:r w:rsidR="006B740F">
        <w:rPr>
          <w:rFonts w:asciiTheme="minorHAnsi" w:hAnsiTheme="minorHAnsi"/>
          <w:szCs w:val="24"/>
          <w:lang w:val="el-GR"/>
        </w:rPr>
        <w:t>Ταινίας</w:t>
      </w:r>
      <w:r w:rsidR="006B740F" w:rsidRPr="00330884">
        <w:rPr>
          <w:rFonts w:asciiTheme="minorHAnsi" w:hAnsiTheme="minorHAnsi"/>
          <w:szCs w:val="24"/>
        </w:rPr>
        <w:t xml:space="preserve"> </w:t>
      </w:r>
      <w:r w:rsidRPr="00330884">
        <w:rPr>
          <w:rFonts w:asciiTheme="minorHAnsi" w:hAnsiTheme="minorHAnsi"/>
          <w:szCs w:val="24"/>
          <w:lang w:val="el-GR"/>
        </w:rPr>
        <w:t xml:space="preserve">Κοινού, </w:t>
      </w:r>
      <w:proofErr w:type="spellStart"/>
      <w:r w:rsidRPr="00330884">
        <w:rPr>
          <w:rFonts w:asciiTheme="minorHAnsi" w:hAnsiTheme="minorHAnsi"/>
          <w:szCs w:val="24"/>
          <w:lang w:val="el-GR"/>
        </w:rPr>
        <w:t>South</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African</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Eco</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Film</w:t>
      </w:r>
      <w:proofErr w:type="spellEnd"/>
      <w:r w:rsidRPr="00330884">
        <w:rPr>
          <w:rFonts w:asciiTheme="minorHAnsi" w:hAnsiTheme="minorHAnsi"/>
          <w:szCs w:val="24"/>
          <w:lang w:val="el-GR"/>
        </w:rPr>
        <w:t xml:space="preserve"> Festival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6B740F">
        <w:rPr>
          <w:rFonts w:asciiTheme="minorHAnsi" w:hAnsiTheme="minorHAnsi"/>
          <w:szCs w:val="24"/>
          <w:lang w:val="el-GR"/>
        </w:rPr>
        <w:t>Καλύτερης</w:t>
      </w:r>
      <w:r w:rsidR="006B740F" w:rsidRPr="006B740F">
        <w:rPr>
          <w:rFonts w:asciiTheme="minorHAnsi" w:hAnsiTheme="minorHAnsi"/>
          <w:szCs w:val="24"/>
          <w:lang w:val="el-GR"/>
        </w:rPr>
        <w:t xml:space="preserve"> </w:t>
      </w:r>
      <w:r w:rsidR="006B740F">
        <w:rPr>
          <w:rFonts w:asciiTheme="minorHAnsi" w:hAnsiTheme="minorHAnsi"/>
          <w:szCs w:val="24"/>
          <w:lang w:val="el-GR"/>
        </w:rPr>
        <w:t>Ταινίας</w:t>
      </w:r>
      <w:r w:rsidR="006B740F" w:rsidRPr="006B740F">
        <w:rPr>
          <w:rFonts w:asciiTheme="minorHAnsi" w:hAnsiTheme="minorHAnsi"/>
          <w:szCs w:val="24"/>
          <w:lang w:val="el-GR"/>
        </w:rPr>
        <w:t xml:space="preserve"> </w:t>
      </w:r>
      <w:r w:rsidRPr="00330884">
        <w:rPr>
          <w:rFonts w:asciiTheme="minorHAnsi" w:hAnsiTheme="minorHAnsi"/>
          <w:szCs w:val="24"/>
          <w:lang w:val="el-GR"/>
        </w:rPr>
        <w:t xml:space="preserve">Κοινού, </w:t>
      </w:r>
      <w:proofErr w:type="spellStart"/>
      <w:r w:rsidRPr="00330884">
        <w:rPr>
          <w:rFonts w:asciiTheme="minorHAnsi" w:hAnsiTheme="minorHAnsi"/>
          <w:szCs w:val="24"/>
          <w:lang w:val="el-GR"/>
        </w:rPr>
        <w:t>Environmental</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Film</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Festival</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at</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Yale</w:t>
      </w:r>
      <w:proofErr w:type="spellEnd"/>
      <w:r w:rsidRPr="00330884">
        <w:rPr>
          <w:rFonts w:asciiTheme="minorHAnsi" w:hAnsiTheme="minorHAnsi"/>
          <w:szCs w:val="24"/>
          <w:lang w:val="el-GR"/>
        </w:rPr>
        <w:t xml:space="preserve">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6B740F">
        <w:rPr>
          <w:rFonts w:asciiTheme="minorHAnsi" w:hAnsiTheme="minorHAnsi"/>
          <w:szCs w:val="24"/>
          <w:lang w:val="el-GR"/>
        </w:rPr>
        <w:t>Καλύτερης</w:t>
      </w:r>
      <w:r w:rsidR="006B740F" w:rsidRPr="006B740F">
        <w:rPr>
          <w:rFonts w:asciiTheme="minorHAnsi" w:hAnsiTheme="minorHAnsi"/>
          <w:szCs w:val="24"/>
          <w:lang w:val="el-GR"/>
        </w:rPr>
        <w:t xml:space="preserve"> </w:t>
      </w:r>
      <w:r w:rsidR="006B740F">
        <w:rPr>
          <w:rFonts w:asciiTheme="minorHAnsi" w:hAnsiTheme="minorHAnsi"/>
          <w:szCs w:val="24"/>
          <w:lang w:val="el-GR"/>
        </w:rPr>
        <w:t>Ταινίας</w:t>
      </w:r>
      <w:r w:rsidR="006B740F" w:rsidRPr="006B740F">
        <w:rPr>
          <w:rFonts w:asciiTheme="minorHAnsi" w:hAnsiTheme="minorHAnsi"/>
          <w:szCs w:val="24"/>
          <w:lang w:val="el-GR"/>
        </w:rPr>
        <w:t xml:space="preserve"> </w:t>
      </w:r>
      <w:r w:rsidRPr="00330884">
        <w:rPr>
          <w:rFonts w:asciiTheme="minorHAnsi" w:hAnsiTheme="minorHAnsi"/>
          <w:szCs w:val="24"/>
          <w:lang w:val="el-GR"/>
        </w:rPr>
        <w:t xml:space="preserve">Κοινού, </w:t>
      </w:r>
      <w:proofErr w:type="spellStart"/>
      <w:r w:rsidRPr="00330884">
        <w:rPr>
          <w:rFonts w:asciiTheme="minorHAnsi" w:hAnsiTheme="minorHAnsi"/>
          <w:szCs w:val="24"/>
          <w:lang w:val="el-GR"/>
        </w:rPr>
        <w:t>Emerge</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Film</w:t>
      </w:r>
      <w:proofErr w:type="spellEnd"/>
      <w:r w:rsidRPr="00330884">
        <w:rPr>
          <w:rFonts w:asciiTheme="minorHAnsi" w:hAnsiTheme="minorHAnsi"/>
          <w:szCs w:val="24"/>
          <w:lang w:val="el-GR"/>
        </w:rPr>
        <w:t xml:space="preserve"> </w:t>
      </w:r>
      <w:proofErr w:type="spellStart"/>
      <w:r w:rsidRPr="00330884">
        <w:rPr>
          <w:rFonts w:asciiTheme="minorHAnsi" w:hAnsiTheme="minorHAnsi"/>
          <w:szCs w:val="24"/>
          <w:lang w:val="el-GR"/>
        </w:rPr>
        <w:t>Festival</w:t>
      </w:r>
      <w:proofErr w:type="spellEnd"/>
      <w:r w:rsidRPr="00330884">
        <w:rPr>
          <w:rFonts w:asciiTheme="minorHAnsi" w:hAnsiTheme="minorHAnsi"/>
          <w:szCs w:val="24"/>
          <w:lang w:val="el-GR"/>
        </w:rPr>
        <w:t xml:space="preserve">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w:t>
      </w:r>
      <w:r w:rsidR="006B740F">
        <w:rPr>
          <w:rFonts w:asciiTheme="minorHAnsi" w:hAnsiTheme="minorHAnsi"/>
          <w:szCs w:val="24"/>
          <w:lang w:val="el-GR"/>
        </w:rPr>
        <w:t>Καλύτερης</w:t>
      </w:r>
      <w:r w:rsidR="006B740F" w:rsidRPr="006B740F">
        <w:rPr>
          <w:rFonts w:asciiTheme="minorHAnsi" w:hAnsiTheme="minorHAnsi"/>
          <w:szCs w:val="24"/>
          <w:lang w:val="el-GR"/>
        </w:rPr>
        <w:t xml:space="preserve"> </w:t>
      </w:r>
      <w:r w:rsidR="006B740F">
        <w:rPr>
          <w:rFonts w:asciiTheme="minorHAnsi" w:hAnsiTheme="minorHAnsi"/>
          <w:szCs w:val="24"/>
          <w:lang w:val="el-GR"/>
        </w:rPr>
        <w:t>Ταινίας</w:t>
      </w:r>
      <w:r w:rsidR="006B740F" w:rsidRPr="006B740F">
        <w:rPr>
          <w:rFonts w:asciiTheme="minorHAnsi" w:hAnsiTheme="minorHAnsi"/>
          <w:szCs w:val="24"/>
          <w:lang w:val="el-GR"/>
        </w:rPr>
        <w:t xml:space="preserve"> </w:t>
      </w:r>
      <w:r w:rsidRPr="00330884">
        <w:rPr>
          <w:rFonts w:asciiTheme="minorHAnsi" w:hAnsiTheme="minorHAnsi"/>
          <w:szCs w:val="24"/>
          <w:lang w:val="el-GR"/>
        </w:rPr>
        <w:t xml:space="preserve">Κοινού, </w:t>
      </w:r>
      <w:proofErr w:type="spellStart"/>
      <w:r w:rsidRPr="00330884">
        <w:rPr>
          <w:rFonts w:asciiTheme="minorHAnsi" w:hAnsiTheme="minorHAnsi"/>
          <w:szCs w:val="24"/>
          <w:lang w:val="el-GR"/>
        </w:rPr>
        <w:t>NorthwestFest</w:t>
      </w:r>
      <w:proofErr w:type="spellEnd"/>
      <w:r w:rsidRPr="00330884">
        <w:rPr>
          <w:rFonts w:asciiTheme="minorHAnsi" w:hAnsiTheme="minorHAnsi"/>
          <w:szCs w:val="24"/>
          <w:lang w:val="el-GR"/>
        </w:rPr>
        <w:t xml:space="preserve"> 2016</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w:t>
      </w:r>
      <w:r w:rsidRPr="00330884">
        <w:rPr>
          <w:rFonts w:asciiTheme="minorHAnsi" w:hAnsiTheme="minorHAnsi"/>
          <w:szCs w:val="24"/>
          <w:lang w:val="el-GR"/>
        </w:rPr>
        <w:t>Καλύτερης</w:t>
      </w:r>
      <w:r w:rsidRPr="00330884">
        <w:rPr>
          <w:rFonts w:asciiTheme="minorHAnsi" w:hAnsiTheme="minorHAnsi"/>
          <w:szCs w:val="24"/>
        </w:rPr>
        <w:t xml:space="preserve"> </w:t>
      </w:r>
      <w:r w:rsidRPr="00330884">
        <w:rPr>
          <w:rFonts w:asciiTheme="minorHAnsi" w:hAnsiTheme="minorHAnsi"/>
          <w:szCs w:val="24"/>
          <w:lang w:val="el-GR"/>
        </w:rPr>
        <w:t>Ταινίας</w:t>
      </w:r>
      <w:r w:rsidRPr="00330884">
        <w:rPr>
          <w:rFonts w:asciiTheme="minorHAnsi" w:hAnsiTheme="minorHAnsi"/>
          <w:szCs w:val="24"/>
        </w:rPr>
        <w:t>, International Green Documentary Film Festival ECOCUP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Βραβείο Καλύτερης Μουσικής Ντοκιμαντέρ, Boulder International Film Festival 2016</w:t>
      </w:r>
    </w:p>
    <w:p w:rsidR="00330884" w:rsidRPr="00330884" w:rsidRDefault="00330884" w:rsidP="00330884">
      <w:pPr>
        <w:pStyle w:val="a3"/>
        <w:numPr>
          <w:ilvl w:val="0"/>
          <w:numId w:val="2"/>
        </w:numPr>
        <w:spacing w:after="200" w:line="276" w:lineRule="auto"/>
        <w:jc w:val="both"/>
        <w:rPr>
          <w:rFonts w:asciiTheme="minorHAnsi" w:hAnsiTheme="minorHAnsi"/>
          <w:szCs w:val="24"/>
          <w:lang w:val="el-GR"/>
        </w:rPr>
      </w:pPr>
      <w:r w:rsidRPr="00330884">
        <w:rPr>
          <w:rFonts w:asciiTheme="minorHAnsi" w:hAnsiTheme="minorHAnsi"/>
          <w:szCs w:val="24"/>
          <w:lang w:val="el-GR"/>
        </w:rPr>
        <w:t xml:space="preserve">Βραβείο Καλύτερης Μουσικής Ντοκιμαντέρ, </w:t>
      </w:r>
      <w:proofErr w:type="spellStart"/>
      <w:r w:rsidRPr="00330884">
        <w:rPr>
          <w:rFonts w:asciiTheme="minorHAnsi" w:hAnsiTheme="minorHAnsi"/>
          <w:szCs w:val="24"/>
          <w:lang w:val="el-GR"/>
        </w:rPr>
        <w:t>NorthwestFest</w:t>
      </w:r>
      <w:proofErr w:type="spellEnd"/>
      <w:r w:rsidRPr="00330884">
        <w:rPr>
          <w:rFonts w:asciiTheme="minorHAnsi" w:hAnsiTheme="minorHAnsi"/>
          <w:szCs w:val="24"/>
          <w:lang w:val="el-GR"/>
        </w:rPr>
        <w:t xml:space="preserve"> 2016</w:t>
      </w:r>
    </w:p>
    <w:p w:rsidR="00330884" w:rsidRP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Βραβείο</w:t>
      </w:r>
      <w:r w:rsidRPr="00330884">
        <w:rPr>
          <w:rFonts w:asciiTheme="minorHAnsi" w:hAnsiTheme="minorHAnsi"/>
          <w:szCs w:val="24"/>
        </w:rPr>
        <w:t xml:space="preserve"> Teen </w:t>
      </w:r>
      <w:proofErr w:type="spellStart"/>
      <w:r w:rsidRPr="00330884">
        <w:rPr>
          <w:rFonts w:asciiTheme="minorHAnsi" w:hAnsiTheme="minorHAnsi"/>
          <w:szCs w:val="24"/>
        </w:rPr>
        <w:t>Dox</w:t>
      </w:r>
      <w:proofErr w:type="spellEnd"/>
      <w:r w:rsidRPr="00330884">
        <w:rPr>
          <w:rFonts w:asciiTheme="minorHAnsi" w:hAnsiTheme="minorHAnsi"/>
          <w:szCs w:val="24"/>
        </w:rPr>
        <w:t xml:space="preserve">, </w:t>
      </w:r>
      <w:proofErr w:type="spellStart"/>
      <w:r w:rsidRPr="00330884">
        <w:rPr>
          <w:rFonts w:asciiTheme="minorHAnsi" w:hAnsiTheme="minorHAnsi"/>
          <w:szCs w:val="24"/>
        </w:rPr>
        <w:t>Zagrebdox</w:t>
      </w:r>
      <w:proofErr w:type="spellEnd"/>
      <w:r w:rsidRPr="00330884">
        <w:rPr>
          <w:rFonts w:asciiTheme="minorHAnsi" w:hAnsiTheme="minorHAnsi"/>
          <w:szCs w:val="24"/>
        </w:rPr>
        <w:t xml:space="preserve"> International Documentary Film Festival 2016</w:t>
      </w:r>
    </w:p>
    <w:p w:rsidR="000436BD" w:rsidRPr="00330884" w:rsidRDefault="00A630F2"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Εύφημη</w:t>
      </w:r>
      <w:r w:rsidRPr="00330884">
        <w:rPr>
          <w:rFonts w:asciiTheme="minorHAnsi" w:hAnsiTheme="minorHAnsi"/>
          <w:szCs w:val="24"/>
        </w:rPr>
        <w:t xml:space="preserve"> </w:t>
      </w:r>
      <w:r w:rsidRPr="00330884">
        <w:rPr>
          <w:rFonts w:asciiTheme="minorHAnsi" w:hAnsiTheme="minorHAnsi"/>
          <w:szCs w:val="24"/>
          <w:lang w:val="el-GR"/>
        </w:rPr>
        <w:t>Μνεία</w:t>
      </w:r>
      <w:r w:rsidRPr="00330884">
        <w:rPr>
          <w:rFonts w:asciiTheme="minorHAnsi" w:hAnsiTheme="minorHAnsi"/>
          <w:szCs w:val="24"/>
        </w:rPr>
        <w:t xml:space="preserve">, </w:t>
      </w:r>
      <w:proofErr w:type="spellStart"/>
      <w:r w:rsidR="000436BD" w:rsidRPr="00330884">
        <w:rPr>
          <w:rFonts w:asciiTheme="minorHAnsi" w:hAnsiTheme="minorHAnsi"/>
          <w:szCs w:val="24"/>
        </w:rPr>
        <w:t>Ajyal</w:t>
      </w:r>
      <w:proofErr w:type="spellEnd"/>
      <w:r w:rsidR="000436BD" w:rsidRPr="00330884">
        <w:rPr>
          <w:rFonts w:asciiTheme="minorHAnsi" w:hAnsiTheme="minorHAnsi"/>
          <w:szCs w:val="24"/>
        </w:rPr>
        <w:t xml:space="preserve"> Youth Film Festival</w:t>
      </w:r>
      <w:r w:rsidRPr="00330884">
        <w:rPr>
          <w:rFonts w:asciiTheme="minorHAnsi" w:hAnsiTheme="minorHAnsi"/>
          <w:szCs w:val="24"/>
        </w:rPr>
        <w:t xml:space="preserve"> 2015</w:t>
      </w:r>
    </w:p>
    <w:p w:rsidR="00330884" w:rsidRDefault="00330884" w:rsidP="00330884">
      <w:pPr>
        <w:pStyle w:val="a3"/>
        <w:numPr>
          <w:ilvl w:val="0"/>
          <w:numId w:val="2"/>
        </w:numPr>
        <w:spacing w:after="200" w:line="276" w:lineRule="auto"/>
        <w:jc w:val="both"/>
        <w:rPr>
          <w:rFonts w:asciiTheme="minorHAnsi" w:hAnsiTheme="minorHAnsi"/>
          <w:szCs w:val="24"/>
        </w:rPr>
      </w:pPr>
      <w:r w:rsidRPr="00330884">
        <w:rPr>
          <w:rFonts w:asciiTheme="minorHAnsi" w:hAnsiTheme="minorHAnsi"/>
          <w:szCs w:val="24"/>
          <w:lang w:val="el-GR"/>
        </w:rPr>
        <w:t>Εύφημη</w:t>
      </w:r>
      <w:r w:rsidRPr="00330884">
        <w:rPr>
          <w:rFonts w:asciiTheme="minorHAnsi" w:hAnsiTheme="minorHAnsi"/>
          <w:szCs w:val="24"/>
        </w:rPr>
        <w:t xml:space="preserve"> </w:t>
      </w:r>
      <w:r w:rsidRPr="00330884">
        <w:rPr>
          <w:rFonts w:asciiTheme="minorHAnsi" w:hAnsiTheme="minorHAnsi"/>
          <w:szCs w:val="24"/>
          <w:lang w:val="el-GR"/>
        </w:rPr>
        <w:t>Μνεία</w:t>
      </w:r>
      <w:r w:rsidRPr="00330884">
        <w:rPr>
          <w:rFonts w:asciiTheme="minorHAnsi" w:hAnsiTheme="minorHAnsi"/>
          <w:szCs w:val="24"/>
        </w:rPr>
        <w:t>, Sheffield Doc Festival 2015</w:t>
      </w:r>
    </w:p>
    <w:p w:rsidR="00622ECA" w:rsidRPr="00330884" w:rsidRDefault="00622ECA" w:rsidP="00622ECA">
      <w:pPr>
        <w:pStyle w:val="a3"/>
        <w:spacing w:after="200" w:line="276" w:lineRule="auto"/>
        <w:jc w:val="both"/>
        <w:rPr>
          <w:rFonts w:asciiTheme="minorHAnsi" w:hAnsiTheme="minorHAnsi"/>
          <w:szCs w:val="24"/>
        </w:rPr>
      </w:pPr>
    </w:p>
    <w:p w:rsidR="000436BD" w:rsidRPr="00330884" w:rsidRDefault="00622ECA" w:rsidP="00622ECA">
      <w:pPr>
        <w:pStyle w:val="a3"/>
        <w:spacing w:after="200" w:line="276" w:lineRule="auto"/>
        <w:ind w:left="0"/>
        <w:jc w:val="center"/>
        <w:rPr>
          <w:rFonts w:asciiTheme="minorHAnsi" w:hAnsiTheme="minorHAnsi"/>
          <w:szCs w:val="24"/>
          <w:lang w:val="el-GR"/>
        </w:rPr>
      </w:pPr>
      <w:r>
        <w:rPr>
          <w:rFonts w:asciiTheme="minorHAnsi" w:hAnsiTheme="minorHAnsi"/>
          <w:noProof/>
          <w:szCs w:val="24"/>
          <w:lang w:val="el-GR" w:eastAsia="el-GR"/>
        </w:rPr>
        <w:drawing>
          <wp:inline distT="0" distB="0" distL="0" distR="0">
            <wp:extent cx="2745415" cy="1830277"/>
            <wp:effectExtent l="19050" t="0" r="0" b="0"/>
            <wp:docPr id="5" name="Εικόνα 2" descr="C:\Users\Μαριάννα\Desktop\19ο Φεστιβάλ\Υλικά Ταινιών\Kids  Docs\Landfill Harmonic\Landfill Harmonic\EPK English\Photos press\IMG_3471 Recycled Viol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Μαριάννα\Desktop\19ο Φεστιβάλ\Υλικά Ταινιών\Kids  Docs\Landfill Harmonic\Landfill Harmonic\EPK English\Photos press\IMG_3471 Recycled Violins.jpg"/>
                    <pic:cNvPicPr>
                      <a:picLocks noChangeAspect="1" noChangeArrowheads="1"/>
                    </pic:cNvPicPr>
                  </pic:nvPicPr>
                  <pic:blipFill>
                    <a:blip r:embed="rId7" cstate="print"/>
                    <a:srcRect/>
                    <a:stretch>
                      <a:fillRect/>
                    </a:stretch>
                  </pic:blipFill>
                  <pic:spPr bwMode="auto">
                    <a:xfrm>
                      <a:off x="0" y="0"/>
                      <a:ext cx="2745415" cy="1830277"/>
                    </a:xfrm>
                    <a:prstGeom prst="rect">
                      <a:avLst/>
                    </a:prstGeom>
                    <a:noFill/>
                    <a:ln w="9525">
                      <a:noFill/>
                      <a:miter lim="800000"/>
                      <a:headEnd/>
                      <a:tailEnd/>
                    </a:ln>
                  </pic:spPr>
                </pic:pic>
              </a:graphicData>
            </a:graphic>
          </wp:inline>
        </w:drawing>
      </w:r>
    </w:p>
    <w:p w:rsidR="00304656" w:rsidRPr="00330884" w:rsidRDefault="00304656" w:rsidP="00121E0C">
      <w:pPr>
        <w:spacing w:line="276" w:lineRule="auto"/>
        <w:jc w:val="center"/>
        <w:rPr>
          <w:rFonts w:asciiTheme="minorHAnsi" w:hAnsiTheme="minorHAnsi"/>
          <w:b/>
          <w:color w:val="C00000"/>
          <w:lang w:val="el-GR"/>
        </w:rPr>
      </w:pPr>
    </w:p>
    <w:p w:rsidR="0063023D" w:rsidRPr="00330884" w:rsidRDefault="0063023D" w:rsidP="008F756C">
      <w:pPr>
        <w:spacing w:line="276" w:lineRule="auto"/>
        <w:jc w:val="both"/>
        <w:rPr>
          <w:rFonts w:asciiTheme="minorHAnsi" w:hAnsiTheme="minorHAnsi"/>
          <w:b/>
          <w:color w:val="C00000"/>
          <w:lang w:val="el-GR"/>
        </w:rPr>
      </w:pPr>
    </w:p>
    <w:p w:rsidR="007631F3" w:rsidRPr="005C1C8B" w:rsidRDefault="007631F3" w:rsidP="008F756C">
      <w:pPr>
        <w:spacing w:line="276" w:lineRule="auto"/>
        <w:jc w:val="both"/>
        <w:rPr>
          <w:rFonts w:asciiTheme="minorHAnsi" w:hAnsiTheme="minorHAnsi"/>
          <w:b/>
          <w:color w:val="C00000"/>
        </w:rPr>
      </w:pPr>
      <w:r w:rsidRPr="005C1C8B">
        <w:rPr>
          <w:rFonts w:asciiTheme="minorHAnsi" w:hAnsiTheme="minorHAnsi"/>
          <w:b/>
          <w:color w:val="C00000"/>
          <w:lang w:val="el-GR"/>
        </w:rPr>
        <w:t>Περισσότερα</w:t>
      </w:r>
    </w:p>
    <w:p w:rsidR="00307E72" w:rsidRPr="00307E72" w:rsidRDefault="00307E72" w:rsidP="00307E72">
      <w:pPr>
        <w:pStyle w:val="a3"/>
        <w:numPr>
          <w:ilvl w:val="0"/>
          <w:numId w:val="2"/>
        </w:numPr>
        <w:autoSpaceDE w:val="0"/>
        <w:autoSpaceDN w:val="0"/>
        <w:adjustRightInd w:val="0"/>
        <w:spacing w:line="276" w:lineRule="auto"/>
        <w:ind w:left="714" w:hanging="357"/>
        <w:jc w:val="both"/>
        <w:rPr>
          <w:rFonts w:asciiTheme="minorHAnsi" w:hAnsiTheme="minorHAnsi"/>
          <w:lang w:val="el-GR"/>
        </w:rPr>
      </w:pPr>
      <w:r w:rsidRPr="00307E72">
        <w:rPr>
          <w:rFonts w:asciiTheme="minorHAnsi" w:hAnsiTheme="minorHAnsi"/>
          <w:lang w:val="el-GR"/>
        </w:rPr>
        <w:t xml:space="preserve">Ο </w:t>
      </w:r>
      <w:proofErr w:type="spellStart"/>
      <w:r w:rsidRPr="00307E72">
        <w:rPr>
          <w:rFonts w:asciiTheme="minorHAnsi" w:hAnsiTheme="minorHAnsi"/>
          <w:lang w:val="el-GR"/>
        </w:rPr>
        <w:t>Brad</w:t>
      </w:r>
      <w:proofErr w:type="spellEnd"/>
      <w:r w:rsidRPr="00307E72">
        <w:rPr>
          <w:rFonts w:asciiTheme="minorHAnsi" w:hAnsiTheme="minorHAnsi"/>
          <w:lang w:val="el-GR"/>
        </w:rPr>
        <w:t xml:space="preserve"> </w:t>
      </w:r>
      <w:proofErr w:type="spellStart"/>
      <w:r w:rsidRPr="00307E72">
        <w:rPr>
          <w:rFonts w:asciiTheme="minorHAnsi" w:hAnsiTheme="minorHAnsi"/>
          <w:lang w:val="el-GR"/>
        </w:rPr>
        <w:t>Allgood</w:t>
      </w:r>
      <w:proofErr w:type="spellEnd"/>
      <w:r>
        <w:rPr>
          <w:rFonts w:asciiTheme="minorHAnsi" w:hAnsiTheme="minorHAnsi"/>
          <w:lang w:val="el-GR"/>
        </w:rPr>
        <w:t xml:space="preserve"> </w:t>
      </w:r>
      <w:r w:rsidRPr="00307E72">
        <w:rPr>
          <w:rFonts w:asciiTheme="minorHAnsi" w:hAnsiTheme="minorHAnsi"/>
          <w:lang w:val="el-GR"/>
        </w:rPr>
        <w:t>είναι βραβευμένος κινηματογραφιστής. Εργάστηκε στο τηλεοπτικό δίκτυο PBS ως παραγωγός της καμπάνιας για την προώθηση, σε εθνικό επίπεδο, προγραμμάτων του καναλιού, ανάμεσά τους το «</w:t>
      </w:r>
      <w:proofErr w:type="spellStart"/>
      <w:r w:rsidRPr="00307E72">
        <w:rPr>
          <w:rFonts w:asciiTheme="minorHAnsi" w:hAnsiTheme="minorHAnsi"/>
          <w:lang w:val="el-GR"/>
        </w:rPr>
        <w:t>Downtoan</w:t>
      </w:r>
      <w:proofErr w:type="spellEnd"/>
      <w:r w:rsidRPr="00307E72">
        <w:rPr>
          <w:rFonts w:asciiTheme="minorHAnsi" w:hAnsiTheme="minorHAnsi"/>
          <w:lang w:val="el-GR"/>
        </w:rPr>
        <w:t xml:space="preserve"> </w:t>
      </w:r>
      <w:proofErr w:type="spellStart"/>
      <w:r w:rsidRPr="00307E72">
        <w:rPr>
          <w:rFonts w:asciiTheme="minorHAnsi" w:hAnsiTheme="minorHAnsi"/>
          <w:lang w:val="el-GR"/>
        </w:rPr>
        <w:t>Abbey</w:t>
      </w:r>
      <w:proofErr w:type="spellEnd"/>
      <w:r w:rsidRPr="00307E72">
        <w:rPr>
          <w:rFonts w:asciiTheme="minorHAnsi" w:hAnsiTheme="minorHAnsi"/>
          <w:lang w:val="el-GR"/>
        </w:rPr>
        <w:t>» και το «</w:t>
      </w:r>
      <w:proofErr w:type="spellStart"/>
      <w:r w:rsidRPr="00307E72">
        <w:rPr>
          <w:rFonts w:asciiTheme="minorHAnsi" w:hAnsiTheme="minorHAnsi"/>
          <w:lang w:val="el-GR"/>
        </w:rPr>
        <w:t>Freedom</w:t>
      </w:r>
      <w:proofErr w:type="spellEnd"/>
      <w:r w:rsidRPr="00307E72">
        <w:rPr>
          <w:rFonts w:asciiTheme="minorHAnsi" w:hAnsiTheme="minorHAnsi"/>
          <w:lang w:val="el-GR"/>
        </w:rPr>
        <w:t xml:space="preserve"> </w:t>
      </w:r>
      <w:proofErr w:type="spellStart"/>
      <w:r w:rsidRPr="00307E72">
        <w:rPr>
          <w:rFonts w:asciiTheme="minorHAnsi" w:hAnsiTheme="minorHAnsi"/>
          <w:lang w:val="el-GR"/>
        </w:rPr>
        <w:t>Fighters</w:t>
      </w:r>
      <w:proofErr w:type="spellEnd"/>
      <w:r w:rsidRPr="00307E72">
        <w:rPr>
          <w:rFonts w:asciiTheme="minorHAnsi" w:hAnsiTheme="minorHAnsi"/>
          <w:lang w:val="el-GR"/>
        </w:rPr>
        <w:t>», φιλμ της σειράς «</w:t>
      </w:r>
      <w:proofErr w:type="spellStart"/>
      <w:r w:rsidRPr="00307E72">
        <w:rPr>
          <w:rFonts w:asciiTheme="minorHAnsi" w:hAnsiTheme="minorHAnsi"/>
          <w:lang w:val="el-GR"/>
        </w:rPr>
        <w:t>American</w:t>
      </w:r>
      <w:proofErr w:type="spellEnd"/>
      <w:r w:rsidRPr="00307E72">
        <w:rPr>
          <w:rFonts w:asciiTheme="minorHAnsi" w:hAnsiTheme="minorHAnsi"/>
          <w:lang w:val="el-GR"/>
        </w:rPr>
        <w:t xml:space="preserve"> </w:t>
      </w:r>
      <w:proofErr w:type="spellStart"/>
      <w:r w:rsidRPr="00307E72">
        <w:rPr>
          <w:rFonts w:asciiTheme="minorHAnsi" w:hAnsiTheme="minorHAnsi"/>
          <w:lang w:val="el-GR"/>
        </w:rPr>
        <w:t>Experience</w:t>
      </w:r>
      <w:proofErr w:type="spellEnd"/>
      <w:r w:rsidRPr="00307E72">
        <w:rPr>
          <w:rFonts w:asciiTheme="minorHAnsi" w:hAnsiTheme="minorHAnsi"/>
          <w:lang w:val="el-GR"/>
        </w:rPr>
        <w:t xml:space="preserve">». Έχει μάστερ στην παραγωγή Φιλμ και Βίντεο και μεταπτυχιακό στην Βιολογία και την Γεωλογία από το Πανεπιστήμιο της πολιτείας της Γεωργίας. </w:t>
      </w:r>
    </w:p>
    <w:p w:rsidR="00307E72" w:rsidRPr="00622ECA" w:rsidRDefault="00307E72" w:rsidP="00307E72">
      <w:pPr>
        <w:pStyle w:val="a3"/>
        <w:numPr>
          <w:ilvl w:val="0"/>
          <w:numId w:val="2"/>
        </w:numPr>
        <w:autoSpaceDE w:val="0"/>
        <w:autoSpaceDN w:val="0"/>
        <w:adjustRightInd w:val="0"/>
        <w:spacing w:line="276" w:lineRule="auto"/>
        <w:ind w:left="714" w:hanging="357"/>
        <w:jc w:val="both"/>
        <w:rPr>
          <w:rFonts w:asciiTheme="minorHAnsi" w:hAnsiTheme="minorHAnsi"/>
          <w:lang w:val="el-GR"/>
        </w:rPr>
      </w:pPr>
      <w:r w:rsidRPr="00307E72">
        <w:rPr>
          <w:rFonts w:asciiTheme="minorHAnsi" w:hAnsiTheme="minorHAnsi"/>
          <w:lang w:val="el-GR"/>
        </w:rPr>
        <w:t xml:space="preserve">Ο Γκράχαμ </w:t>
      </w:r>
      <w:proofErr w:type="spellStart"/>
      <w:r w:rsidRPr="00307E72">
        <w:rPr>
          <w:rFonts w:asciiTheme="minorHAnsi" w:hAnsiTheme="minorHAnsi"/>
          <w:lang w:val="el-GR"/>
        </w:rPr>
        <w:t>Τάουνσλι</w:t>
      </w:r>
      <w:proofErr w:type="spellEnd"/>
      <w:r w:rsidRPr="00307E72">
        <w:rPr>
          <w:rFonts w:asciiTheme="minorHAnsi" w:hAnsiTheme="minorHAnsi"/>
          <w:lang w:val="el-GR"/>
        </w:rPr>
        <w:t xml:space="preserve"> υπήρξε υποψήφιος για βραβείο </w:t>
      </w:r>
      <w:proofErr w:type="spellStart"/>
      <w:r w:rsidRPr="00307E72">
        <w:rPr>
          <w:rFonts w:asciiTheme="minorHAnsi" w:hAnsiTheme="minorHAnsi"/>
          <w:lang w:val="el-GR"/>
        </w:rPr>
        <w:t>Emmy</w:t>
      </w:r>
      <w:proofErr w:type="spellEnd"/>
      <w:r w:rsidRPr="00307E72">
        <w:rPr>
          <w:rFonts w:asciiTheme="minorHAnsi" w:hAnsiTheme="minorHAnsi"/>
          <w:lang w:val="el-GR"/>
        </w:rPr>
        <w:t xml:space="preserve">, με παραγωγές απαιτητικών ντοκιμαντέρ για το τηλεοπτικό δίκτυο PBS, το </w:t>
      </w:r>
      <w:proofErr w:type="spellStart"/>
      <w:r w:rsidRPr="00307E72">
        <w:rPr>
          <w:rFonts w:asciiTheme="minorHAnsi" w:hAnsiTheme="minorHAnsi"/>
          <w:lang w:val="el-GR"/>
        </w:rPr>
        <w:t>National</w:t>
      </w:r>
      <w:proofErr w:type="spellEnd"/>
      <w:r w:rsidRPr="00307E72">
        <w:rPr>
          <w:rFonts w:asciiTheme="minorHAnsi" w:hAnsiTheme="minorHAnsi"/>
          <w:lang w:val="el-GR"/>
        </w:rPr>
        <w:t xml:space="preserve"> </w:t>
      </w:r>
      <w:proofErr w:type="spellStart"/>
      <w:r w:rsidRPr="00307E72">
        <w:rPr>
          <w:rFonts w:asciiTheme="minorHAnsi" w:hAnsiTheme="minorHAnsi"/>
          <w:lang w:val="el-GR"/>
        </w:rPr>
        <w:t>Geographic</w:t>
      </w:r>
      <w:proofErr w:type="spellEnd"/>
      <w:r w:rsidRPr="00307E72">
        <w:rPr>
          <w:rFonts w:asciiTheme="minorHAnsi" w:hAnsiTheme="minorHAnsi"/>
          <w:lang w:val="el-GR"/>
        </w:rPr>
        <w:t xml:space="preserve"> και το κανάλι </w:t>
      </w:r>
      <w:proofErr w:type="spellStart"/>
      <w:r w:rsidRPr="00307E72">
        <w:rPr>
          <w:rFonts w:asciiTheme="minorHAnsi" w:hAnsiTheme="minorHAnsi"/>
          <w:lang w:val="el-GR"/>
        </w:rPr>
        <w:t>Discovery</w:t>
      </w:r>
      <w:proofErr w:type="spellEnd"/>
      <w:r w:rsidRPr="00307E72">
        <w:rPr>
          <w:rFonts w:asciiTheme="minorHAnsi" w:hAnsiTheme="minorHAnsi"/>
          <w:lang w:val="el-GR"/>
        </w:rPr>
        <w:t xml:space="preserve">. Σπούδασε ανθρωπολογία και κατέχει σχετικό </w:t>
      </w:r>
      <w:proofErr w:type="spellStart"/>
      <w:r w:rsidRPr="00307E72">
        <w:rPr>
          <w:rFonts w:asciiTheme="minorHAnsi" w:hAnsiTheme="minorHAnsi"/>
          <w:lang w:val="el-GR"/>
        </w:rPr>
        <w:t>Ph</w:t>
      </w:r>
      <w:proofErr w:type="spellEnd"/>
      <w:r w:rsidRPr="00307E72">
        <w:rPr>
          <w:rFonts w:asciiTheme="minorHAnsi" w:hAnsiTheme="minorHAnsi"/>
          <w:lang w:val="el-GR"/>
        </w:rPr>
        <w:t xml:space="preserve">. D. από το πανεπιστήμιο του Κέιμπριτζ. Άρχισε να δουλεύει γυρίζοντας εθνογραφικά φιλμ για το BBC, όπως το «Ο Σαμάνος και ο μαθητής του», βασισμένο  σε δική του μελέτη μιας φυλής στον Περουβιανό Αμαζόνιο και το «Από την καρδιά του Κόσμου», ένα φιλμ για την Ινδιάνικη φυλή </w:t>
      </w:r>
      <w:proofErr w:type="spellStart"/>
      <w:r w:rsidRPr="00307E72">
        <w:rPr>
          <w:rFonts w:asciiTheme="minorHAnsi" w:hAnsiTheme="minorHAnsi"/>
          <w:lang w:val="el-GR"/>
        </w:rPr>
        <w:t>Κόγκι</w:t>
      </w:r>
      <w:proofErr w:type="spellEnd"/>
      <w:r w:rsidRPr="00307E72">
        <w:rPr>
          <w:rFonts w:asciiTheme="minorHAnsi" w:hAnsiTheme="minorHAnsi"/>
          <w:lang w:val="el-GR"/>
        </w:rPr>
        <w:t xml:space="preserve"> που ζει στη Σιέρα Νεβάδα της Κολομβίας.</w:t>
      </w:r>
    </w:p>
    <w:p w:rsidR="00622ECA" w:rsidRPr="00622ECA" w:rsidRDefault="00622ECA" w:rsidP="00622ECA">
      <w:pPr>
        <w:autoSpaceDE w:val="0"/>
        <w:autoSpaceDN w:val="0"/>
        <w:adjustRightInd w:val="0"/>
        <w:spacing w:line="276" w:lineRule="auto"/>
        <w:jc w:val="center"/>
        <w:rPr>
          <w:rFonts w:asciiTheme="minorHAnsi" w:hAnsiTheme="minorHAnsi"/>
        </w:rPr>
      </w:pPr>
    </w:p>
    <w:p w:rsidR="00307E72" w:rsidRPr="00307E72" w:rsidRDefault="00622ECA" w:rsidP="00622ECA">
      <w:pPr>
        <w:spacing w:after="200" w:line="276" w:lineRule="auto"/>
        <w:jc w:val="center"/>
        <w:rPr>
          <w:rFonts w:asciiTheme="minorHAnsi" w:hAnsiTheme="minorHAnsi"/>
          <w:lang w:val="el-GR"/>
        </w:rPr>
      </w:pPr>
      <w:r>
        <w:rPr>
          <w:rFonts w:asciiTheme="minorHAnsi" w:hAnsiTheme="minorHAnsi"/>
          <w:noProof/>
          <w:lang w:val="el-GR" w:eastAsia="el-GR"/>
        </w:rPr>
        <w:drawing>
          <wp:inline distT="0" distB="0" distL="0" distR="0">
            <wp:extent cx="5486400" cy="3656260"/>
            <wp:effectExtent l="19050" t="0" r="0" b="0"/>
            <wp:docPr id="7" name="Εικόνα 3" descr="C:\Users\Μαριάννα\Desktop\19ο Φεστιβάλ\Υλικά Ταινιών\Kids  Docs\Landfill Harmonic\Landfill Harmonic\EPK English\Photos press\LO_Megadeth_GreenRoom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Μαριάννα\Desktop\19ο Φεστιβάλ\Υλικά Ταινιών\Kids  Docs\Landfill Harmonic\Landfill Harmonic\EPK English\Photos press\LO_Megadeth_GreenRoom_42.jpg"/>
                    <pic:cNvPicPr>
                      <a:picLocks noChangeAspect="1" noChangeArrowheads="1"/>
                    </pic:cNvPicPr>
                  </pic:nvPicPr>
                  <pic:blipFill>
                    <a:blip r:embed="rId8"/>
                    <a:srcRect/>
                    <a:stretch>
                      <a:fillRect/>
                    </a:stretch>
                  </pic:blipFill>
                  <pic:spPr bwMode="auto">
                    <a:xfrm>
                      <a:off x="0" y="0"/>
                      <a:ext cx="5486400" cy="3656260"/>
                    </a:xfrm>
                    <a:prstGeom prst="rect">
                      <a:avLst/>
                    </a:prstGeom>
                    <a:noFill/>
                    <a:ln w="9525">
                      <a:noFill/>
                      <a:miter lim="800000"/>
                      <a:headEnd/>
                      <a:tailEnd/>
                    </a:ln>
                  </pic:spPr>
                </pic:pic>
              </a:graphicData>
            </a:graphic>
          </wp:inline>
        </w:drawing>
      </w:r>
    </w:p>
    <w:sectPr w:rsidR="00307E72" w:rsidRPr="00307E72" w:rsidSect="00521727">
      <w:pgSz w:w="12240" w:h="15840"/>
      <w:pgMar w:top="1134"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481"/>
    <w:multiLevelType w:val="hybridMultilevel"/>
    <w:tmpl w:val="B18CE12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74688D"/>
    <w:multiLevelType w:val="hybridMultilevel"/>
    <w:tmpl w:val="7752E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DA0918"/>
    <w:multiLevelType w:val="hybridMultilevel"/>
    <w:tmpl w:val="3B186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BB0BA3"/>
    <w:multiLevelType w:val="multilevel"/>
    <w:tmpl w:val="D85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03C35"/>
    <w:multiLevelType w:val="hybridMultilevel"/>
    <w:tmpl w:val="51826D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756C"/>
    <w:rsid w:val="000334D0"/>
    <w:rsid w:val="000415BD"/>
    <w:rsid w:val="000436BD"/>
    <w:rsid w:val="00073E92"/>
    <w:rsid w:val="000C0D4C"/>
    <w:rsid w:val="00121E0C"/>
    <w:rsid w:val="00162039"/>
    <w:rsid w:val="001A2851"/>
    <w:rsid w:val="001E6D55"/>
    <w:rsid w:val="001F4F94"/>
    <w:rsid w:val="00227009"/>
    <w:rsid w:val="002325D2"/>
    <w:rsid w:val="00240898"/>
    <w:rsid w:val="002640B0"/>
    <w:rsid w:val="00296394"/>
    <w:rsid w:val="002E691B"/>
    <w:rsid w:val="00304656"/>
    <w:rsid w:val="00307E72"/>
    <w:rsid w:val="00330884"/>
    <w:rsid w:val="00357771"/>
    <w:rsid w:val="003C6D3B"/>
    <w:rsid w:val="0046419E"/>
    <w:rsid w:val="004E0732"/>
    <w:rsid w:val="00521727"/>
    <w:rsid w:val="005C1C8B"/>
    <w:rsid w:val="005D1525"/>
    <w:rsid w:val="005F3C2C"/>
    <w:rsid w:val="005F792A"/>
    <w:rsid w:val="00622ECA"/>
    <w:rsid w:val="0063023D"/>
    <w:rsid w:val="0065560D"/>
    <w:rsid w:val="00667843"/>
    <w:rsid w:val="006B740F"/>
    <w:rsid w:val="00703B06"/>
    <w:rsid w:val="007631F3"/>
    <w:rsid w:val="00791B33"/>
    <w:rsid w:val="007F2925"/>
    <w:rsid w:val="0081701D"/>
    <w:rsid w:val="00844C83"/>
    <w:rsid w:val="00866AD4"/>
    <w:rsid w:val="008874F2"/>
    <w:rsid w:val="00892F67"/>
    <w:rsid w:val="008C1FC3"/>
    <w:rsid w:val="008F756C"/>
    <w:rsid w:val="00906EB1"/>
    <w:rsid w:val="009A614D"/>
    <w:rsid w:val="009C222C"/>
    <w:rsid w:val="009D0D1D"/>
    <w:rsid w:val="009D6CC2"/>
    <w:rsid w:val="009E0C96"/>
    <w:rsid w:val="00A20B59"/>
    <w:rsid w:val="00A630F2"/>
    <w:rsid w:val="00A85765"/>
    <w:rsid w:val="00AF0CEE"/>
    <w:rsid w:val="00B745DC"/>
    <w:rsid w:val="00BA2B2B"/>
    <w:rsid w:val="00BB376A"/>
    <w:rsid w:val="00BC778B"/>
    <w:rsid w:val="00BF6241"/>
    <w:rsid w:val="00C37660"/>
    <w:rsid w:val="00C62BB1"/>
    <w:rsid w:val="00C66131"/>
    <w:rsid w:val="00C772C8"/>
    <w:rsid w:val="00CB55BC"/>
    <w:rsid w:val="00CD2D7B"/>
    <w:rsid w:val="00D42C3F"/>
    <w:rsid w:val="00DA2EEB"/>
    <w:rsid w:val="00EA4518"/>
    <w:rsid w:val="00F124F9"/>
    <w:rsid w:val="00F853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6C"/>
    <w:pPr>
      <w:spacing w:after="0" w:line="240" w:lineRule="auto"/>
    </w:pPr>
    <w:rPr>
      <w:rFonts w:ascii="Times" w:eastAsia="Times" w:hAnsi="Times" w:cs="Times New Roman"/>
      <w:sz w:val="24"/>
      <w:szCs w:val="20"/>
      <w:lang w:val="en-US"/>
    </w:rPr>
  </w:style>
  <w:style w:type="paragraph" w:styleId="3">
    <w:name w:val="heading 3"/>
    <w:basedOn w:val="a"/>
    <w:next w:val="a"/>
    <w:link w:val="3Char"/>
    <w:uiPriority w:val="9"/>
    <w:unhideWhenUsed/>
    <w:qFormat/>
    <w:rsid w:val="009E0C96"/>
    <w:pPr>
      <w:keepNext/>
      <w:keepLines/>
      <w:spacing w:before="200" w:line="276" w:lineRule="auto"/>
      <w:outlineLvl w:val="2"/>
    </w:pPr>
    <w:rPr>
      <w:rFonts w:asciiTheme="majorHAnsi" w:eastAsiaTheme="majorEastAsia" w:hAnsiTheme="majorHAnsi" w:cstheme="majorBidi"/>
      <w:b/>
      <w:bCs/>
      <w:color w:val="4F81BD" w:themeColor="accent1"/>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56C"/>
    <w:pPr>
      <w:ind w:left="720"/>
      <w:contextualSpacing/>
    </w:pPr>
  </w:style>
  <w:style w:type="paragraph" w:styleId="a4">
    <w:name w:val="Balloon Text"/>
    <w:basedOn w:val="a"/>
    <w:link w:val="Char"/>
    <w:uiPriority w:val="99"/>
    <w:semiHidden/>
    <w:unhideWhenUsed/>
    <w:rsid w:val="008F756C"/>
    <w:rPr>
      <w:rFonts w:ascii="Tahoma" w:hAnsi="Tahoma" w:cs="Tahoma"/>
      <w:sz w:val="16"/>
      <w:szCs w:val="16"/>
    </w:rPr>
  </w:style>
  <w:style w:type="character" w:customStyle="1" w:styleId="Char">
    <w:name w:val="Κείμενο πλαισίου Char"/>
    <w:basedOn w:val="a0"/>
    <w:link w:val="a4"/>
    <w:uiPriority w:val="99"/>
    <w:semiHidden/>
    <w:rsid w:val="008F756C"/>
    <w:rPr>
      <w:rFonts w:ascii="Tahoma" w:eastAsia="Times" w:hAnsi="Tahoma" w:cs="Tahoma"/>
      <w:sz w:val="16"/>
      <w:szCs w:val="16"/>
      <w:lang w:val="en-US"/>
    </w:rPr>
  </w:style>
  <w:style w:type="character" w:styleId="-">
    <w:name w:val="Hyperlink"/>
    <w:basedOn w:val="a0"/>
    <w:uiPriority w:val="99"/>
    <w:unhideWhenUsed/>
    <w:rsid w:val="00521727"/>
    <w:rPr>
      <w:color w:val="0000FF" w:themeColor="hyperlink"/>
      <w:u w:val="single"/>
    </w:rPr>
  </w:style>
  <w:style w:type="character" w:customStyle="1" w:styleId="apple-converted-space">
    <w:name w:val="apple-converted-space"/>
    <w:basedOn w:val="a0"/>
    <w:rsid w:val="00521727"/>
  </w:style>
  <w:style w:type="character" w:customStyle="1" w:styleId="3Char">
    <w:name w:val="Επικεφαλίδα 3 Char"/>
    <w:basedOn w:val="a0"/>
    <w:link w:val="3"/>
    <w:uiPriority w:val="9"/>
    <w:rsid w:val="009E0C96"/>
    <w:rPr>
      <w:rFonts w:asciiTheme="majorHAnsi" w:eastAsiaTheme="majorEastAsia" w:hAnsiTheme="majorHAnsi" w:cstheme="majorBidi"/>
      <w:b/>
      <w:bCs/>
      <w:color w:val="4F81BD" w:themeColor="accent1"/>
      <w:lang w:eastAsia="el-GR"/>
    </w:rPr>
  </w:style>
  <w:style w:type="character" w:customStyle="1" w:styleId="awardcategory">
    <w:name w:val="award_category"/>
    <w:basedOn w:val="a0"/>
    <w:rsid w:val="009E0C96"/>
  </w:style>
  <w:style w:type="character" w:styleId="a5">
    <w:name w:val="Strong"/>
    <w:basedOn w:val="a0"/>
    <w:uiPriority w:val="22"/>
    <w:qFormat/>
    <w:rsid w:val="00703B06"/>
    <w:rPr>
      <w:b/>
      <w:bCs/>
    </w:rPr>
  </w:style>
  <w:style w:type="character" w:customStyle="1" w:styleId="itemprop">
    <w:name w:val="itemprop"/>
    <w:basedOn w:val="a0"/>
    <w:rsid w:val="009D0D1D"/>
  </w:style>
</w:styles>
</file>

<file path=word/webSettings.xml><?xml version="1.0" encoding="utf-8"?>
<w:webSettings xmlns:r="http://schemas.openxmlformats.org/officeDocument/2006/relationships" xmlns:w="http://schemas.openxmlformats.org/wordprocessingml/2006/main">
  <w:divs>
    <w:div w:id="191193671">
      <w:bodyDiv w:val="1"/>
      <w:marLeft w:val="0"/>
      <w:marRight w:val="0"/>
      <w:marTop w:val="0"/>
      <w:marBottom w:val="0"/>
      <w:divBdr>
        <w:top w:val="none" w:sz="0" w:space="0" w:color="auto"/>
        <w:left w:val="none" w:sz="0" w:space="0" w:color="auto"/>
        <w:bottom w:val="none" w:sz="0" w:space="0" w:color="auto"/>
        <w:right w:val="none" w:sz="0" w:space="0" w:color="auto"/>
      </w:divBdr>
    </w:div>
    <w:div w:id="955793754">
      <w:bodyDiv w:val="1"/>
      <w:marLeft w:val="0"/>
      <w:marRight w:val="0"/>
      <w:marTop w:val="0"/>
      <w:marBottom w:val="0"/>
      <w:divBdr>
        <w:top w:val="none" w:sz="0" w:space="0" w:color="auto"/>
        <w:left w:val="none" w:sz="0" w:space="0" w:color="auto"/>
        <w:bottom w:val="none" w:sz="0" w:space="0" w:color="auto"/>
        <w:right w:val="none" w:sz="0" w:space="0" w:color="auto"/>
      </w:divBdr>
    </w:div>
    <w:div w:id="19217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3258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2016-11-25T11:02:00Z</dcterms:created>
  <dcterms:modified xsi:type="dcterms:W3CDTF">2016-11-25T11:02:00Z</dcterms:modified>
</cp:coreProperties>
</file>