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1A8" w:rsidRPr="001111A8" w:rsidRDefault="00391164" w:rsidP="001111A8">
      <w:pPr>
        <w:spacing w:line="276" w:lineRule="auto"/>
        <w:jc w:val="center"/>
        <w:rPr>
          <w:rFonts w:asciiTheme="minorHAnsi" w:hAnsiTheme="minorHAnsi"/>
          <w:b/>
          <w:color w:val="C00000"/>
          <w:sz w:val="36"/>
          <w:lang w:val="el-GR"/>
        </w:rPr>
      </w:pPr>
      <w:r>
        <w:rPr>
          <w:rFonts w:asciiTheme="minorHAnsi" w:hAnsiTheme="minorHAnsi"/>
          <w:b/>
          <w:color w:val="C00000"/>
          <w:sz w:val="36"/>
          <w:lang w:val="el-GR"/>
        </w:rPr>
        <w:t>Το γαλάζιο πουλί</w:t>
      </w:r>
    </w:p>
    <w:p w:rsidR="001111A8" w:rsidRPr="00391164" w:rsidRDefault="00391164" w:rsidP="001111A8">
      <w:pPr>
        <w:spacing w:line="276" w:lineRule="auto"/>
        <w:jc w:val="center"/>
        <w:rPr>
          <w:rFonts w:asciiTheme="minorHAnsi" w:hAnsiTheme="minorHAnsi"/>
          <w:b/>
          <w:lang w:val="el-GR"/>
        </w:rPr>
      </w:pPr>
      <w:r>
        <w:rPr>
          <w:rFonts w:asciiTheme="minorHAnsi" w:hAnsiTheme="minorHAnsi"/>
          <w:b/>
        </w:rPr>
        <w:t>Bluebird</w:t>
      </w:r>
    </w:p>
    <w:p w:rsidR="008F756C" w:rsidRPr="003C6D3B" w:rsidRDefault="00391164" w:rsidP="008F756C">
      <w:pPr>
        <w:spacing w:line="276" w:lineRule="auto"/>
        <w:jc w:val="center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Ολλανδία</w:t>
      </w:r>
      <w:r w:rsidR="00357771" w:rsidRPr="003C6D3B">
        <w:rPr>
          <w:rFonts w:asciiTheme="minorHAnsi" w:hAnsiTheme="minorHAnsi"/>
          <w:lang w:val="el-GR"/>
        </w:rPr>
        <w:t xml:space="preserve">, </w:t>
      </w:r>
      <w:r>
        <w:rPr>
          <w:rFonts w:asciiTheme="minorHAnsi" w:hAnsiTheme="minorHAnsi"/>
          <w:lang w:val="el-GR"/>
        </w:rPr>
        <w:t>2004</w:t>
      </w:r>
      <w:r w:rsidR="00357771" w:rsidRPr="003C6D3B">
        <w:rPr>
          <w:rFonts w:asciiTheme="minorHAnsi" w:hAnsiTheme="minorHAnsi"/>
          <w:lang w:val="el-GR"/>
        </w:rPr>
        <w:t xml:space="preserve">, </w:t>
      </w:r>
      <w:r w:rsidR="001111A8">
        <w:rPr>
          <w:rFonts w:asciiTheme="minorHAnsi" w:hAnsiTheme="minorHAnsi"/>
          <w:lang w:val="el-GR"/>
        </w:rPr>
        <w:t>9</w:t>
      </w:r>
      <w:r>
        <w:rPr>
          <w:rFonts w:asciiTheme="minorHAnsi" w:hAnsiTheme="minorHAnsi"/>
          <w:lang w:val="el-GR"/>
        </w:rPr>
        <w:t>0</w:t>
      </w:r>
      <w:r w:rsidR="008F756C">
        <w:rPr>
          <w:rFonts w:asciiTheme="minorHAnsi" w:hAnsiTheme="minorHAnsi"/>
          <w:lang w:val="el-GR"/>
        </w:rPr>
        <w:t>΄</w:t>
      </w:r>
    </w:p>
    <w:p w:rsidR="001111A8" w:rsidRPr="001111A8" w:rsidRDefault="008F756C" w:rsidP="001111A8">
      <w:pPr>
        <w:spacing w:line="276" w:lineRule="auto"/>
        <w:jc w:val="center"/>
        <w:rPr>
          <w:rFonts w:asciiTheme="minorHAnsi" w:hAnsiTheme="minorHAnsi"/>
          <w:b/>
          <w:lang w:val="el-GR"/>
        </w:rPr>
      </w:pPr>
      <w:r>
        <w:rPr>
          <w:rFonts w:asciiTheme="minorHAnsi" w:hAnsiTheme="minorHAnsi"/>
          <w:lang w:val="el-GR"/>
        </w:rPr>
        <w:t>Μια</w:t>
      </w:r>
      <w:r w:rsidRPr="009D0D1D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ταινία</w:t>
      </w:r>
      <w:r w:rsidRPr="009D0D1D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του</w:t>
      </w:r>
      <w:r w:rsidRPr="009D0D1D">
        <w:rPr>
          <w:rFonts w:asciiTheme="minorHAnsi" w:hAnsiTheme="minorHAnsi"/>
          <w:lang w:val="el-GR"/>
        </w:rPr>
        <w:t xml:space="preserve"> </w:t>
      </w:r>
      <w:proofErr w:type="spellStart"/>
      <w:r w:rsidR="00391164" w:rsidRPr="00391164">
        <w:rPr>
          <w:rFonts w:asciiTheme="minorHAnsi" w:hAnsiTheme="minorHAnsi"/>
          <w:b/>
          <w:lang w:val="el-GR"/>
        </w:rPr>
        <w:t>Mijke</w:t>
      </w:r>
      <w:proofErr w:type="spellEnd"/>
      <w:r w:rsidR="00391164" w:rsidRPr="00391164">
        <w:rPr>
          <w:rFonts w:asciiTheme="minorHAnsi" w:hAnsiTheme="minorHAnsi"/>
          <w:b/>
          <w:lang w:val="el-GR"/>
        </w:rPr>
        <w:t xml:space="preserve"> </w:t>
      </w:r>
      <w:proofErr w:type="spellStart"/>
      <w:r w:rsidR="00391164" w:rsidRPr="00391164">
        <w:rPr>
          <w:rFonts w:asciiTheme="minorHAnsi" w:hAnsiTheme="minorHAnsi"/>
          <w:b/>
          <w:lang w:val="el-GR"/>
        </w:rPr>
        <w:t>de</w:t>
      </w:r>
      <w:proofErr w:type="spellEnd"/>
      <w:r w:rsidR="00391164" w:rsidRPr="00391164">
        <w:rPr>
          <w:rFonts w:asciiTheme="minorHAnsi" w:hAnsiTheme="minorHAnsi"/>
          <w:b/>
          <w:lang w:val="el-GR"/>
        </w:rPr>
        <w:t xml:space="preserve"> </w:t>
      </w:r>
      <w:proofErr w:type="spellStart"/>
      <w:r w:rsidR="00391164" w:rsidRPr="00391164">
        <w:rPr>
          <w:rFonts w:asciiTheme="minorHAnsi" w:hAnsiTheme="minorHAnsi"/>
          <w:b/>
          <w:lang w:val="el-GR"/>
        </w:rPr>
        <w:t>Jong</w:t>
      </w:r>
      <w:proofErr w:type="spellEnd"/>
    </w:p>
    <w:p w:rsidR="003C6D3B" w:rsidRPr="003C6D3B" w:rsidRDefault="003C6D3B" w:rsidP="009D0D1D">
      <w:pPr>
        <w:spacing w:line="276" w:lineRule="auto"/>
        <w:jc w:val="center"/>
        <w:rPr>
          <w:rFonts w:asciiTheme="minorHAnsi" w:hAnsiTheme="minorHAnsi"/>
          <w:b/>
          <w:lang w:val="el-GR"/>
        </w:rPr>
      </w:pPr>
    </w:p>
    <w:p w:rsidR="008F756C" w:rsidRDefault="00432E23" w:rsidP="008F756C">
      <w:pPr>
        <w:spacing w:line="276" w:lineRule="auto"/>
        <w:jc w:val="center"/>
        <w:rPr>
          <w:rFonts w:asciiTheme="minorHAnsi" w:hAnsiTheme="minorHAnsi"/>
          <w:b/>
          <w:lang w:val="el-GR"/>
        </w:rPr>
      </w:pPr>
      <w:r>
        <w:rPr>
          <w:rFonts w:asciiTheme="minorHAnsi" w:hAnsiTheme="minorHAnsi"/>
          <w:b/>
          <w:noProof/>
          <w:lang w:val="el-GR" w:eastAsia="el-GR"/>
        </w:rPr>
        <w:drawing>
          <wp:inline distT="0" distB="0" distL="0" distR="0">
            <wp:extent cx="5486400" cy="3803627"/>
            <wp:effectExtent l="19050" t="0" r="0" b="0"/>
            <wp:docPr id="1" name="Εικόνα 1" descr="C:\Users\Μαριάννα\Desktop\Films Material\Bluebird\Bluebird - hi-def stills\Merel and Kas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άννα\Desktop\Films Material\Bluebird\Bluebird - hi-def stills\Merel and Kasp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56C" w:rsidRDefault="008F756C" w:rsidP="008F756C">
      <w:pPr>
        <w:spacing w:line="276" w:lineRule="auto"/>
        <w:rPr>
          <w:rFonts w:asciiTheme="minorHAnsi" w:hAnsiTheme="minorHAnsi"/>
          <w:lang w:val="el-GR"/>
        </w:rPr>
      </w:pPr>
    </w:p>
    <w:p w:rsidR="008F756C" w:rsidRPr="005C1C8B" w:rsidRDefault="008F756C" w:rsidP="008F756C">
      <w:pPr>
        <w:spacing w:line="276" w:lineRule="auto"/>
        <w:rPr>
          <w:rFonts w:asciiTheme="minorHAnsi" w:hAnsiTheme="minorHAnsi"/>
          <w:b/>
          <w:color w:val="C00000"/>
          <w:lang w:val="el-GR"/>
        </w:rPr>
      </w:pPr>
      <w:r w:rsidRPr="005C1C8B">
        <w:rPr>
          <w:rFonts w:asciiTheme="minorHAnsi" w:hAnsiTheme="minorHAnsi"/>
          <w:b/>
          <w:color w:val="C00000"/>
          <w:lang w:val="el-GR"/>
        </w:rPr>
        <w:t>Σύνοψη</w:t>
      </w:r>
    </w:p>
    <w:p w:rsidR="008F756C" w:rsidRDefault="00391164" w:rsidP="00521727">
      <w:pPr>
        <w:spacing w:line="276" w:lineRule="auto"/>
        <w:jc w:val="both"/>
        <w:rPr>
          <w:rFonts w:asciiTheme="minorHAnsi" w:eastAsia="Times New Roman" w:hAnsiTheme="minorHAnsi"/>
          <w:szCs w:val="24"/>
          <w:lang w:val="el-GR"/>
        </w:rPr>
      </w:pPr>
      <w:r w:rsidRPr="00391164">
        <w:rPr>
          <w:rFonts w:asciiTheme="minorHAnsi" w:eastAsia="Times New Roman" w:hAnsiTheme="minorHAnsi"/>
          <w:szCs w:val="24"/>
          <w:lang w:val="el-GR"/>
        </w:rPr>
        <w:t xml:space="preserve">Το Γαλάζιο πουλί είναι μία ταινία για τον κάποιες φορές  μοναχικό αγώνα της ενηλικίωσης. Η δεκατριάχρονη </w:t>
      </w:r>
      <w:proofErr w:type="spellStart"/>
      <w:r w:rsidRPr="00391164">
        <w:rPr>
          <w:rFonts w:asciiTheme="minorHAnsi" w:eastAsia="Times New Roman" w:hAnsiTheme="minorHAnsi"/>
          <w:szCs w:val="24"/>
          <w:lang w:val="el-GR"/>
        </w:rPr>
        <w:t>Merel</w:t>
      </w:r>
      <w:proofErr w:type="spellEnd"/>
      <w:r w:rsidRPr="00391164">
        <w:rPr>
          <w:rFonts w:asciiTheme="minorHAnsi" w:eastAsia="Times New Roman" w:hAnsiTheme="minorHAnsi"/>
          <w:szCs w:val="24"/>
          <w:lang w:val="el-GR"/>
        </w:rPr>
        <w:t xml:space="preserve"> είναι μια επιμελής και καλή μαθήτρια που ζει στην πόλη με τους γονείς της  και τον μικρότερο ανάπηρο αδερφό της. Αλλά η </w:t>
      </w:r>
      <w:proofErr w:type="spellStart"/>
      <w:r w:rsidRPr="00391164">
        <w:rPr>
          <w:rFonts w:asciiTheme="minorHAnsi" w:eastAsia="Times New Roman" w:hAnsiTheme="minorHAnsi"/>
          <w:szCs w:val="24"/>
          <w:lang w:val="el-GR"/>
        </w:rPr>
        <w:t>Merel</w:t>
      </w:r>
      <w:proofErr w:type="spellEnd"/>
      <w:r w:rsidRPr="00391164">
        <w:rPr>
          <w:rFonts w:asciiTheme="minorHAnsi" w:eastAsia="Times New Roman" w:hAnsiTheme="minorHAnsi"/>
          <w:szCs w:val="24"/>
          <w:lang w:val="el-GR"/>
        </w:rPr>
        <w:t xml:space="preserve"> δεν είναι το ανέμελο κορίτσι που φαίνεται και κρύβει ένα μυστικό. Χωρίς λόγο , όπου πηγαίνει, η </w:t>
      </w:r>
      <w:proofErr w:type="spellStart"/>
      <w:r w:rsidRPr="00391164">
        <w:rPr>
          <w:rFonts w:asciiTheme="minorHAnsi" w:eastAsia="Times New Roman" w:hAnsiTheme="minorHAnsi"/>
          <w:szCs w:val="24"/>
          <w:lang w:val="el-GR"/>
        </w:rPr>
        <w:t>Merel</w:t>
      </w:r>
      <w:proofErr w:type="spellEnd"/>
      <w:r w:rsidRPr="00391164">
        <w:rPr>
          <w:rFonts w:asciiTheme="minorHAnsi" w:eastAsia="Times New Roman" w:hAnsiTheme="minorHAnsi"/>
          <w:szCs w:val="24"/>
          <w:lang w:val="el-GR"/>
        </w:rPr>
        <w:t xml:space="preserve"> δέχεται </w:t>
      </w:r>
      <w:proofErr w:type="spellStart"/>
      <w:r w:rsidRPr="00391164">
        <w:rPr>
          <w:rFonts w:asciiTheme="minorHAnsi" w:eastAsia="Times New Roman" w:hAnsiTheme="minorHAnsi"/>
          <w:szCs w:val="24"/>
          <w:lang w:val="el-GR"/>
        </w:rPr>
        <w:t>bullying</w:t>
      </w:r>
      <w:proofErr w:type="spellEnd"/>
      <w:r w:rsidRPr="00391164">
        <w:rPr>
          <w:rFonts w:asciiTheme="minorHAnsi" w:eastAsia="Times New Roman" w:hAnsiTheme="minorHAnsi"/>
          <w:szCs w:val="24"/>
          <w:lang w:val="el-GR"/>
        </w:rPr>
        <w:t xml:space="preserve"> από μια ομάδα συμμαθητών της. Ενώ το </w:t>
      </w:r>
      <w:proofErr w:type="spellStart"/>
      <w:r w:rsidRPr="00391164">
        <w:rPr>
          <w:rFonts w:asciiTheme="minorHAnsi" w:eastAsia="Times New Roman" w:hAnsiTheme="minorHAnsi"/>
          <w:szCs w:val="24"/>
          <w:lang w:val="el-GR"/>
        </w:rPr>
        <w:t>bullying</w:t>
      </w:r>
      <w:proofErr w:type="spellEnd"/>
      <w:r w:rsidRPr="00391164">
        <w:rPr>
          <w:rFonts w:asciiTheme="minorHAnsi" w:eastAsia="Times New Roman" w:hAnsiTheme="minorHAnsi"/>
          <w:szCs w:val="24"/>
          <w:lang w:val="el-GR"/>
        </w:rPr>
        <w:t xml:space="preserve"> αυξάνεται, η </w:t>
      </w:r>
      <w:proofErr w:type="spellStart"/>
      <w:r w:rsidRPr="00391164">
        <w:rPr>
          <w:rFonts w:asciiTheme="minorHAnsi" w:eastAsia="Times New Roman" w:hAnsiTheme="minorHAnsi"/>
          <w:szCs w:val="24"/>
          <w:lang w:val="el-GR"/>
        </w:rPr>
        <w:t>Merel</w:t>
      </w:r>
      <w:proofErr w:type="spellEnd"/>
      <w:r w:rsidRPr="00391164">
        <w:rPr>
          <w:rFonts w:asciiTheme="minorHAnsi" w:eastAsia="Times New Roman" w:hAnsiTheme="minorHAnsi"/>
          <w:szCs w:val="24"/>
          <w:lang w:val="el-GR"/>
        </w:rPr>
        <w:t xml:space="preserve"> απομακρύνεται από την οικογένειά της. Αυτό την σκληραίνει και την ωθεί στη λάθος κατεύθυνση. Για να σταματήσει αυτόν τον κατήφορο, η </w:t>
      </w:r>
      <w:proofErr w:type="spellStart"/>
      <w:r w:rsidRPr="00391164">
        <w:rPr>
          <w:rFonts w:asciiTheme="minorHAnsi" w:eastAsia="Times New Roman" w:hAnsiTheme="minorHAnsi"/>
          <w:szCs w:val="24"/>
          <w:lang w:val="el-GR"/>
        </w:rPr>
        <w:t>Merel</w:t>
      </w:r>
      <w:proofErr w:type="spellEnd"/>
      <w:r w:rsidRPr="00391164">
        <w:rPr>
          <w:rFonts w:asciiTheme="minorHAnsi" w:eastAsia="Times New Roman" w:hAnsiTheme="minorHAnsi"/>
          <w:szCs w:val="24"/>
          <w:lang w:val="el-GR"/>
        </w:rPr>
        <w:t xml:space="preserve"> θα πρέπει να ωριμάσει και να αποφασίσει τι τύπος γυναίκας θέλει να γίνει.</w:t>
      </w:r>
    </w:p>
    <w:p w:rsidR="00391164" w:rsidRPr="00F53CCC" w:rsidRDefault="00391164" w:rsidP="00521727">
      <w:pPr>
        <w:spacing w:line="276" w:lineRule="auto"/>
        <w:jc w:val="both"/>
        <w:rPr>
          <w:rFonts w:asciiTheme="minorHAnsi" w:hAnsiTheme="minorHAnsi"/>
          <w:lang w:val="el-GR"/>
        </w:rPr>
      </w:pPr>
    </w:p>
    <w:p w:rsidR="008F756C" w:rsidRPr="00F53CCC" w:rsidRDefault="008F756C" w:rsidP="008F756C">
      <w:pPr>
        <w:spacing w:line="276" w:lineRule="auto"/>
        <w:rPr>
          <w:rFonts w:asciiTheme="minorHAnsi" w:hAnsiTheme="minorHAnsi"/>
          <w:b/>
          <w:color w:val="C00000"/>
          <w:lang w:val="el-GR"/>
        </w:rPr>
      </w:pPr>
      <w:r w:rsidRPr="005C1C8B">
        <w:rPr>
          <w:rFonts w:asciiTheme="minorHAnsi" w:hAnsiTheme="minorHAnsi"/>
          <w:b/>
          <w:color w:val="C00000"/>
          <w:lang w:val="el-GR"/>
        </w:rPr>
        <w:t>Συντελεστές</w:t>
      </w:r>
    </w:p>
    <w:p w:rsidR="009D0D1D" w:rsidRPr="00F53CCC" w:rsidRDefault="008F756C" w:rsidP="003C6D3B">
      <w:pPr>
        <w:spacing w:line="276" w:lineRule="auto"/>
        <w:jc w:val="both"/>
        <w:rPr>
          <w:rFonts w:ascii="Verdana" w:eastAsia="Times New Roman" w:hAnsi="Verdana"/>
          <w:szCs w:val="24"/>
          <w:lang w:val="el-GR"/>
        </w:rPr>
      </w:pPr>
      <w:r w:rsidRPr="00777C74">
        <w:rPr>
          <w:rFonts w:asciiTheme="minorHAnsi" w:hAnsiTheme="minorHAnsi"/>
          <w:lang w:val="el-GR"/>
        </w:rPr>
        <w:t>Σ</w:t>
      </w:r>
      <w:r w:rsidR="00521727" w:rsidRPr="00777C74">
        <w:rPr>
          <w:rFonts w:asciiTheme="minorHAnsi" w:hAnsiTheme="minorHAnsi"/>
          <w:lang w:val="el-GR"/>
        </w:rPr>
        <w:t>ενάριο</w:t>
      </w:r>
      <w:r w:rsidR="00521727" w:rsidRPr="00F53CCC">
        <w:rPr>
          <w:rFonts w:asciiTheme="minorHAnsi" w:hAnsiTheme="minorHAnsi"/>
          <w:lang w:val="el-GR"/>
        </w:rPr>
        <w:t xml:space="preserve">: </w:t>
      </w:r>
      <w:r w:rsidR="009D0D1D" w:rsidRPr="00777C74">
        <w:rPr>
          <w:rFonts w:asciiTheme="minorHAnsi" w:hAnsiTheme="minorHAnsi"/>
          <w:b/>
          <w:noProof/>
          <w:lang w:val="el-GR" w:eastAsia="el-GR"/>
        </w:rPr>
        <w:drawing>
          <wp:inline distT="0" distB="0" distL="0" distR="0">
            <wp:extent cx="13335" cy="13335"/>
            <wp:effectExtent l="0" t="0" r="0" b="0"/>
            <wp:docPr id="4" name="Εικόνα 5" descr="http://www.attractiondistribution.ca/images/0-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ttractiondistribution.ca/images/0-pix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D3B" w:rsidRPr="00F53CCC">
        <w:rPr>
          <w:lang w:val="el-GR"/>
        </w:rPr>
        <w:t xml:space="preserve"> </w:t>
      </w:r>
      <w:r w:rsidR="00391164" w:rsidRPr="00777C74">
        <w:rPr>
          <w:rFonts w:asciiTheme="minorHAnsi" w:hAnsiTheme="minorHAnsi"/>
          <w:b/>
        </w:rPr>
        <w:t>Helena</w:t>
      </w:r>
      <w:r w:rsidR="00391164" w:rsidRPr="00F53CCC">
        <w:rPr>
          <w:rFonts w:asciiTheme="minorHAnsi" w:hAnsiTheme="minorHAnsi"/>
          <w:b/>
          <w:lang w:val="el-GR"/>
        </w:rPr>
        <w:t xml:space="preserve"> </w:t>
      </w:r>
      <w:r w:rsidR="00391164" w:rsidRPr="00777C74">
        <w:rPr>
          <w:rFonts w:asciiTheme="minorHAnsi" w:hAnsiTheme="minorHAnsi"/>
          <w:b/>
        </w:rPr>
        <w:t>van</w:t>
      </w:r>
      <w:r w:rsidR="00391164" w:rsidRPr="00F53CCC">
        <w:rPr>
          <w:rFonts w:asciiTheme="minorHAnsi" w:hAnsiTheme="minorHAnsi"/>
          <w:b/>
          <w:lang w:val="el-GR"/>
        </w:rPr>
        <w:t xml:space="preserve"> </w:t>
      </w:r>
      <w:proofErr w:type="spellStart"/>
      <w:r w:rsidR="00391164" w:rsidRPr="00777C74">
        <w:rPr>
          <w:rFonts w:asciiTheme="minorHAnsi" w:hAnsiTheme="minorHAnsi"/>
          <w:b/>
        </w:rPr>
        <w:t>der</w:t>
      </w:r>
      <w:proofErr w:type="spellEnd"/>
      <w:r w:rsidR="00391164" w:rsidRPr="00F53CCC">
        <w:rPr>
          <w:rFonts w:asciiTheme="minorHAnsi" w:hAnsiTheme="minorHAnsi"/>
          <w:b/>
          <w:lang w:val="el-GR"/>
        </w:rPr>
        <w:t xml:space="preserve"> </w:t>
      </w:r>
      <w:proofErr w:type="spellStart"/>
      <w:r w:rsidR="00391164" w:rsidRPr="00777C74">
        <w:rPr>
          <w:rFonts w:asciiTheme="minorHAnsi" w:hAnsiTheme="minorHAnsi"/>
          <w:b/>
        </w:rPr>
        <w:t>Meulen</w:t>
      </w:r>
      <w:proofErr w:type="spellEnd"/>
    </w:p>
    <w:p w:rsidR="009D0D1D" w:rsidRPr="00F53CCC" w:rsidRDefault="00521727" w:rsidP="009D0D1D">
      <w:pPr>
        <w:spacing w:line="276" w:lineRule="auto"/>
        <w:jc w:val="both"/>
        <w:rPr>
          <w:rFonts w:ascii="Garamond" w:eastAsia="Times New Roman" w:hAnsi="Garamond"/>
          <w:noProof/>
          <w:szCs w:val="24"/>
          <w:lang w:val="el-GR"/>
        </w:rPr>
      </w:pPr>
      <w:r w:rsidRPr="00777C74">
        <w:rPr>
          <w:rFonts w:asciiTheme="minorHAnsi" w:hAnsiTheme="minorHAnsi"/>
          <w:lang w:val="el-GR"/>
        </w:rPr>
        <w:t>Σ</w:t>
      </w:r>
      <w:r w:rsidR="008F756C" w:rsidRPr="00777C74">
        <w:rPr>
          <w:rFonts w:asciiTheme="minorHAnsi" w:hAnsiTheme="minorHAnsi"/>
          <w:lang w:val="el-GR"/>
        </w:rPr>
        <w:t>κηνοθεσία</w:t>
      </w:r>
      <w:r w:rsidR="008F756C" w:rsidRPr="00F53CCC">
        <w:rPr>
          <w:rFonts w:asciiTheme="minorHAnsi" w:hAnsiTheme="minorHAnsi"/>
          <w:lang w:val="el-GR"/>
        </w:rPr>
        <w:t xml:space="preserve">: </w:t>
      </w:r>
      <w:proofErr w:type="spellStart"/>
      <w:r w:rsidR="00391164" w:rsidRPr="00777C74">
        <w:rPr>
          <w:rFonts w:asciiTheme="minorHAnsi" w:hAnsiTheme="minorHAnsi"/>
          <w:b/>
        </w:rPr>
        <w:t>Mijke</w:t>
      </w:r>
      <w:proofErr w:type="spellEnd"/>
      <w:r w:rsidR="00391164" w:rsidRPr="00F53CCC">
        <w:rPr>
          <w:rFonts w:asciiTheme="minorHAnsi" w:hAnsiTheme="minorHAnsi"/>
          <w:b/>
          <w:lang w:val="el-GR"/>
        </w:rPr>
        <w:t xml:space="preserve"> </w:t>
      </w:r>
      <w:r w:rsidR="00391164" w:rsidRPr="00777C74">
        <w:rPr>
          <w:rFonts w:asciiTheme="minorHAnsi" w:hAnsiTheme="minorHAnsi"/>
          <w:b/>
        </w:rPr>
        <w:t>de</w:t>
      </w:r>
      <w:r w:rsidR="00391164" w:rsidRPr="00F53CCC">
        <w:rPr>
          <w:rFonts w:asciiTheme="minorHAnsi" w:hAnsiTheme="minorHAnsi"/>
          <w:b/>
          <w:lang w:val="el-GR"/>
        </w:rPr>
        <w:t xml:space="preserve"> </w:t>
      </w:r>
      <w:proofErr w:type="spellStart"/>
      <w:r w:rsidR="00391164" w:rsidRPr="00777C74">
        <w:rPr>
          <w:rFonts w:asciiTheme="minorHAnsi" w:hAnsiTheme="minorHAnsi"/>
          <w:b/>
        </w:rPr>
        <w:t>Jong</w:t>
      </w:r>
      <w:proofErr w:type="spellEnd"/>
      <w:r w:rsidR="009D0D1D" w:rsidRPr="00F53CCC">
        <w:rPr>
          <w:rFonts w:ascii="Garamond" w:eastAsia="Times New Roman" w:hAnsi="Garamond"/>
          <w:noProof/>
          <w:szCs w:val="24"/>
          <w:lang w:val="el-GR"/>
        </w:rPr>
        <w:tab/>
      </w:r>
    </w:p>
    <w:p w:rsidR="008F756C" w:rsidRPr="00F53CCC" w:rsidRDefault="008F756C" w:rsidP="009D0D1D">
      <w:pPr>
        <w:spacing w:line="276" w:lineRule="auto"/>
        <w:jc w:val="both"/>
        <w:rPr>
          <w:rFonts w:asciiTheme="minorHAnsi" w:hAnsiTheme="minorHAnsi"/>
          <w:lang w:val="el-GR"/>
        </w:rPr>
      </w:pPr>
      <w:r w:rsidRPr="00777C74">
        <w:rPr>
          <w:rFonts w:asciiTheme="minorHAnsi" w:hAnsiTheme="minorHAnsi"/>
          <w:lang w:val="el-GR"/>
        </w:rPr>
        <w:t>Φωτογραφία</w:t>
      </w:r>
      <w:r w:rsidRPr="00F53CCC">
        <w:rPr>
          <w:rFonts w:asciiTheme="minorHAnsi" w:hAnsiTheme="minorHAnsi"/>
          <w:lang w:val="el-GR"/>
        </w:rPr>
        <w:t xml:space="preserve">: </w:t>
      </w:r>
      <w:proofErr w:type="spellStart"/>
      <w:r w:rsidR="00777C74" w:rsidRPr="00777C74">
        <w:rPr>
          <w:rFonts w:asciiTheme="minorHAnsi" w:hAnsiTheme="minorHAnsi"/>
          <w:b/>
        </w:rPr>
        <w:t>Goert</w:t>
      </w:r>
      <w:proofErr w:type="spellEnd"/>
      <w:r w:rsidR="00777C74" w:rsidRPr="00F53CCC">
        <w:rPr>
          <w:rFonts w:asciiTheme="minorHAnsi" w:hAnsiTheme="minorHAnsi"/>
          <w:b/>
          <w:lang w:val="el-GR"/>
        </w:rPr>
        <w:t xml:space="preserve"> </w:t>
      </w:r>
      <w:proofErr w:type="spellStart"/>
      <w:r w:rsidR="00777C74" w:rsidRPr="00777C74">
        <w:rPr>
          <w:rFonts w:asciiTheme="minorHAnsi" w:hAnsiTheme="minorHAnsi"/>
          <w:b/>
        </w:rPr>
        <w:t>Giltay</w:t>
      </w:r>
      <w:proofErr w:type="spellEnd"/>
    </w:p>
    <w:p w:rsidR="001111A8" w:rsidRPr="00777C74" w:rsidRDefault="008F756C" w:rsidP="009D0D1D">
      <w:pPr>
        <w:spacing w:line="276" w:lineRule="auto"/>
        <w:jc w:val="both"/>
        <w:rPr>
          <w:rFonts w:asciiTheme="minorHAnsi" w:hAnsiTheme="minorHAnsi"/>
          <w:b/>
        </w:rPr>
      </w:pPr>
      <w:r w:rsidRPr="00777C74">
        <w:rPr>
          <w:rFonts w:asciiTheme="minorHAnsi" w:hAnsiTheme="minorHAnsi"/>
          <w:lang w:val="el-GR"/>
        </w:rPr>
        <w:t>Μοντάζ</w:t>
      </w:r>
      <w:r w:rsidRPr="00777C74">
        <w:rPr>
          <w:rFonts w:asciiTheme="minorHAnsi" w:hAnsiTheme="minorHAnsi"/>
        </w:rPr>
        <w:t xml:space="preserve">: </w:t>
      </w:r>
      <w:r w:rsidR="009D0D1D" w:rsidRPr="00777C74">
        <w:rPr>
          <w:rFonts w:asciiTheme="minorHAnsi" w:hAnsiTheme="minorHAnsi"/>
          <w:noProof/>
          <w:lang w:val="el-GR" w:eastAsia="el-GR"/>
        </w:rPr>
        <w:drawing>
          <wp:inline distT="0" distB="0" distL="0" distR="0">
            <wp:extent cx="13335" cy="13335"/>
            <wp:effectExtent l="0" t="0" r="0" b="0"/>
            <wp:docPr id="6" name="Εικόνα 13" descr="http://www.attractiondistribution.ca/images/0-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tractiondistribution.ca/images/0-pix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D3B" w:rsidRPr="00777C74">
        <w:t xml:space="preserve"> </w:t>
      </w:r>
      <w:proofErr w:type="spellStart"/>
      <w:r w:rsidR="00391164" w:rsidRPr="00777C74">
        <w:rPr>
          <w:rFonts w:asciiTheme="minorHAnsi" w:hAnsiTheme="minorHAnsi"/>
          <w:b/>
        </w:rPr>
        <w:t>Dorith</w:t>
      </w:r>
      <w:proofErr w:type="spellEnd"/>
      <w:r w:rsidR="00391164" w:rsidRPr="00777C74">
        <w:rPr>
          <w:rFonts w:asciiTheme="minorHAnsi" w:hAnsiTheme="minorHAnsi"/>
          <w:b/>
        </w:rPr>
        <w:t xml:space="preserve"> </w:t>
      </w:r>
      <w:proofErr w:type="spellStart"/>
      <w:r w:rsidR="00391164" w:rsidRPr="00777C74">
        <w:rPr>
          <w:rFonts w:asciiTheme="minorHAnsi" w:hAnsiTheme="minorHAnsi"/>
          <w:b/>
        </w:rPr>
        <w:t>Vinke</w:t>
      </w:r>
      <w:proofErr w:type="spellEnd"/>
    </w:p>
    <w:p w:rsidR="00521727" w:rsidRPr="00777C74" w:rsidRDefault="008F756C" w:rsidP="009D0D1D">
      <w:pPr>
        <w:spacing w:line="276" w:lineRule="auto"/>
        <w:jc w:val="both"/>
        <w:rPr>
          <w:rFonts w:asciiTheme="minorHAnsi" w:hAnsiTheme="minorHAnsi"/>
          <w:b/>
        </w:rPr>
      </w:pPr>
      <w:r w:rsidRPr="00777C74">
        <w:rPr>
          <w:rFonts w:asciiTheme="minorHAnsi" w:hAnsiTheme="minorHAnsi"/>
          <w:lang w:val="el-GR"/>
        </w:rPr>
        <w:lastRenderedPageBreak/>
        <w:t>Μουσική</w:t>
      </w:r>
      <w:r w:rsidRPr="00777C74">
        <w:rPr>
          <w:rFonts w:asciiTheme="minorHAnsi" w:hAnsiTheme="minorHAnsi"/>
        </w:rPr>
        <w:t xml:space="preserve">: </w:t>
      </w:r>
      <w:r w:rsidR="00391164" w:rsidRPr="00777C74">
        <w:rPr>
          <w:rFonts w:asciiTheme="minorHAnsi" w:hAnsiTheme="minorHAnsi"/>
          <w:b/>
        </w:rPr>
        <w:t>Harry de Wit</w:t>
      </w:r>
    </w:p>
    <w:p w:rsidR="001111A8" w:rsidRPr="00391164" w:rsidRDefault="008F756C" w:rsidP="00391164">
      <w:pPr>
        <w:jc w:val="both"/>
        <w:rPr>
          <w:rFonts w:asciiTheme="minorHAnsi" w:hAnsiTheme="minorHAnsi"/>
          <w:b/>
          <w:lang w:val="en-GB"/>
        </w:rPr>
      </w:pPr>
      <w:r w:rsidRPr="00777C74">
        <w:rPr>
          <w:rFonts w:asciiTheme="minorHAnsi" w:hAnsiTheme="minorHAnsi"/>
          <w:lang w:val="el-GR"/>
        </w:rPr>
        <w:t>Ερμηνείες</w:t>
      </w:r>
      <w:r w:rsidR="001111A8" w:rsidRPr="00777C74">
        <w:rPr>
          <w:rFonts w:asciiTheme="minorHAnsi" w:hAnsiTheme="minorHAnsi"/>
        </w:rPr>
        <w:t xml:space="preserve">: </w:t>
      </w:r>
      <w:proofErr w:type="spellStart"/>
      <w:r w:rsidR="00391164" w:rsidRPr="00777C74">
        <w:rPr>
          <w:rFonts w:asciiTheme="minorHAnsi" w:hAnsiTheme="minorHAnsi"/>
          <w:b/>
        </w:rPr>
        <w:t>Elske</w:t>
      </w:r>
      <w:proofErr w:type="spellEnd"/>
      <w:r w:rsidR="00391164" w:rsidRPr="00777C74">
        <w:rPr>
          <w:rFonts w:asciiTheme="minorHAnsi" w:hAnsiTheme="minorHAnsi"/>
          <w:b/>
        </w:rPr>
        <w:t xml:space="preserve"> </w:t>
      </w:r>
      <w:proofErr w:type="spellStart"/>
      <w:r w:rsidR="00391164" w:rsidRPr="00777C74">
        <w:rPr>
          <w:rFonts w:asciiTheme="minorHAnsi" w:hAnsiTheme="minorHAnsi"/>
          <w:b/>
        </w:rPr>
        <w:t>Rotteveel</w:t>
      </w:r>
      <w:proofErr w:type="spellEnd"/>
      <w:r w:rsidR="00391164" w:rsidRPr="00777C74">
        <w:rPr>
          <w:rFonts w:asciiTheme="minorHAnsi" w:hAnsiTheme="minorHAnsi"/>
          <w:b/>
        </w:rPr>
        <w:t xml:space="preserve">, </w:t>
      </w:r>
      <w:proofErr w:type="spellStart"/>
      <w:r w:rsidR="00391164" w:rsidRPr="00777C74">
        <w:rPr>
          <w:rFonts w:asciiTheme="minorHAnsi" w:hAnsiTheme="minorHAnsi"/>
          <w:b/>
        </w:rPr>
        <w:t>Kees</w:t>
      </w:r>
      <w:proofErr w:type="spellEnd"/>
      <w:r w:rsidR="00391164" w:rsidRPr="00777C74">
        <w:rPr>
          <w:rFonts w:asciiTheme="minorHAnsi" w:hAnsiTheme="minorHAnsi"/>
          <w:b/>
        </w:rPr>
        <w:t xml:space="preserve"> </w:t>
      </w:r>
      <w:proofErr w:type="spellStart"/>
      <w:r w:rsidR="00391164" w:rsidRPr="00777C74">
        <w:rPr>
          <w:rFonts w:asciiTheme="minorHAnsi" w:hAnsiTheme="minorHAnsi"/>
          <w:b/>
        </w:rPr>
        <w:t>Scholten</w:t>
      </w:r>
      <w:proofErr w:type="spellEnd"/>
      <w:r w:rsidR="00391164" w:rsidRPr="00777C74">
        <w:rPr>
          <w:rFonts w:asciiTheme="minorHAnsi" w:hAnsiTheme="minorHAnsi"/>
          <w:b/>
        </w:rPr>
        <w:t xml:space="preserve">, </w:t>
      </w:r>
      <w:r w:rsidR="00391164" w:rsidRPr="00777C74">
        <w:rPr>
          <w:rFonts w:asciiTheme="minorHAnsi" w:hAnsiTheme="minorHAnsi"/>
          <w:b/>
        </w:rPr>
        <w:tab/>
        <w:t xml:space="preserve">Elsie de </w:t>
      </w:r>
      <w:proofErr w:type="spellStart"/>
      <w:r w:rsidR="00391164" w:rsidRPr="00777C74">
        <w:rPr>
          <w:rFonts w:asciiTheme="minorHAnsi" w:hAnsiTheme="minorHAnsi"/>
          <w:b/>
        </w:rPr>
        <w:t>Brauw</w:t>
      </w:r>
      <w:proofErr w:type="spellEnd"/>
      <w:r w:rsidR="00391164" w:rsidRPr="00777C74">
        <w:rPr>
          <w:rFonts w:asciiTheme="minorHAnsi" w:hAnsiTheme="minorHAnsi"/>
          <w:b/>
        </w:rPr>
        <w:t xml:space="preserve">, </w:t>
      </w:r>
      <w:proofErr w:type="spellStart"/>
      <w:r w:rsidR="00391164" w:rsidRPr="00777C74">
        <w:rPr>
          <w:rFonts w:asciiTheme="minorHAnsi" w:hAnsiTheme="minorHAnsi"/>
          <w:b/>
        </w:rPr>
        <w:t>Jaap</w:t>
      </w:r>
      <w:proofErr w:type="spellEnd"/>
      <w:r w:rsidR="00391164" w:rsidRPr="00777C74">
        <w:rPr>
          <w:rFonts w:asciiTheme="minorHAnsi" w:hAnsiTheme="minorHAnsi"/>
          <w:b/>
        </w:rPr>
        <w:t xml:space="preserve"> </w:t>
      </w:r>
      <w:proofErr w:type="spellStart"/>
      <w:r w:rsidR="00391164" w:rsidRPr="00777C74">
        <w:rPr>
          <w:rFonts w:asciiTheme="minorHAnsi" w:hAnsiTheme="minorHAnsi"/>
          <w:b/>
        </w:rPr>
        <w:t>Spijkers</w:t>
      </w:r>
      <w:proofErr w:type="spellEnd"/>
      <w:r w:rsidR="00391164" w:rsidRPr="00777C74">
        <w:rPr>
          <w:rFonts w:asciiTheme="minorHAnsi" w:hAnsiTheme="minorHAnsi"/>
          <w:b/>
        </w:rPr>
        <w:t xml:space="preserve">, Bright </w:t>
      </w:r>
      <w:proofErr w:type="spellStart"/>
      <w:r w:rsidR="00391164" w:rsidRPr="00777C74">
        <w:rPr>
          <w:rFonts w:asciiTheme="minorHAnsi" w:hAnsiTheme="minorHAnsi"/>
          <w:b/>
        </w:rPr>
        <w:t>O’Richards</w:t>
      </w:r>
      <w:proofErr w:type="spellEnd"/>
    </w:p>
    <w:p w:rsidR="008F756C" w:rsidRPr="00F53CCC" w:rsidRDefault="008F756C" w:rsidP="009D0D1D">
      <w:pPr>
        <w:spacing w:line="276" w:lineRule="auto"/>
        <w:jc w:val="both"/>
        <w:rPr>
          <w:rFonts w:asciiTheme="minorHAnsi" w:eastAsia="Times New Roman" w:hAnsiTheme="minorHAnsi"/>
          <w:b/>
          <w:szCs w:val="24"/>
        </w:rPr>
      </w:pPr>
    </w:p>
    <w:p w:rsidR="00432E23" w:rsidRPr="00F53CCC" w:rsidRDefault="00432E23" w:rsidP="009D0D1D">
      <w:pPr>
        <w:spacing w:line="276" w:lineRule="auto"/>
        <w:jc w:val="both"/>
        <w:rPr>
          <w:rFonts w:asciiTheme="minorHAnsi" w:eastAsia="Times New Roman" w:hAnsiTheme="minorHAnsi"/>
          <w:b/>
          <w:szCs w:val="24"/>
        </w:rPr>
      </w:pPr>
    </w:p>
    <w:p w:rsidR="008F756C" w:rsidRPr="005C1C8B" w:rsidRDefault="008F756C" w:rsidP="008F756C">
      <w:pPr>
        <w:spacing w:line="276" w:lineRule="auto"/>
        <w:rPr>
          <w:rFonts w:asciiTheme="minorHAnsi" w:hAnsiTheme="minorHAnsi"/>
          <w:b/>
          <w:color w:val="C00000"/>
          <w:lang w:val="el-GR"/>
        </w:rPr>
      </w:pPr>
      <w:r w:rsidRPr="005C1C8B">
        <w:rPr>
          <w:rFonts w:asciiTheme="minorHAnsi" w:hAnsiTheme="minorHAnsi"/>
          <w:b/>
          <w:color w:val="C00000"/>
          <w:lang w:val="el-GR"/>
        </w:rPr>
        <w:t>Βραβεία-Διακρίσεις</w:t>
      </w:r>
    </w:p>
    <w:p w:rsidR="008E37F8" w:rsidRPr="008E37F8" w:rsidRDefault="00070979" w:rsidP="008E37F8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Theme="minorHAnsi" w:hAnsiTheme="minorHAnsi"/>
          <w:szCs w:val="24"/>
        </w:rPr>
      </w:pPr>
      <w:r w:rsidRPr="008E37F8">
        <w:rPr>
          <w:rFonts w:asciiTheme="minorHAnsi" w:hAnsiTheme="minorHAnsi"/>
          <w:szCs w:val="24"/>
          <w:lang w:val="el-GR"/>
        </w:rPr>
        <w:t>Βραβείο</w:t>
      </w:r>
      <w:r w:rsidRPr="008E37F8">
        <w:rPr>
          <w:rFonts w:asciiTheme="minorHAnsi" w:hAnsiTheme="minorHAnsi"/>
          <w:szCs w:val="24"/>
        </w:rPr>
        <w:t xml:space="preserve"> </w:t>
      </w:r>
      <w:r w:rsidR="008E37F8" w:rsidRPr="008E37F8">
        <w:rPr>
          <w:rFonts w:asciiTheme="minorHAnsi" w:hAnsiTheme="minorHAnsi"/>
          <w:szCs w:val="24"/>
        </w:rPr>
        <w:t>K</w:t>
      </w:r>
      <w:proofErr w:type="spellStart"/>
      <w:r w:rsidR="008E37F8" w:rsidRPr="008E37F8">
        <w:rPr>
          <w:rFonts w:asciiTheme="minorHAnsi" w:hAnsiTheme="minorHAnsi"/>
          <w:szCs w:val="24"/>
          <w:lang w:val="el-GR"/>
        </w:rPr>
        <w:t>αλύτερης</w:t>
      </w:r>
      <w:proofErr w:type="spellEnd"/>
      <w:r w:rsidR="008E37F8" w:rsidRPr="008E37F8">
        <w:rPr>
          <w:rFonts w:asciiTheme="minorHAnsi" w:hAnsiTheme="minorHAnsi"/>
          <w:szCs w:val="24"/>
        </w:rPr>
        <w:t xml:space="preserve"> </w:t>
      </w:r>
      <w:r w:rsidR="008E37F8" w:rsidRPr="008E37F8">
        <w:rPr>
          <w:rFonts w:asciiTheme="minorHAnsi" w:hAnsiTheme="minorHAnsi"/>
          <w:szCs w:val="24"/>
          <w:lang w:val="el-GR"/>
        </w:rPr>
        <w:t>Ταινίας</w:t>
      </w:r>
      <w:r w:rsidR="008E37F8" w:rsidRPr="008E37F8">
        <w:rPr>
          <w:rFonts w:asciiTheme="minorHAnsi" w:hAnsiTheme="minorHAnsi"/>
          <w:szCs w:val="24"/>
        </w:rPr>
        <w:t>, Berlin International Film Festival </w:t>
      </w:r>
      <w:hyperlink r:id="rId7" w:history="1">
        <w:r w:rsidR="008E37F8" w:rsidRPr="008E37F8">
          <w:rPr>
            <w:rFonts w:asciiTheme="minorHAnsi" w:hAnsiTheme="minorHAnsi"/>
            <w:szCs w:val="24"/>
          </w:rPr>
          <w:t>2005</w:t>
        </w:r>
      </w:hyperlink>
    </w:p>
    <w:p w:rsidR="00F53CCC" w:rsidRPr="00432E23" w:rsidRDefault="00F53CCC" w:rsidP="00F53CCC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Theme="minorHAnsi" w:hAnsiTheme="minorHAnsi"/>
          <w:szCs w:val="24"/>
        </w:rPr>
      </w:pPr>
      <w:proofErr w:type="spellStart"/>
      <w:r w:rsidRPr="008E37F8">
        <w:rPr>
          <w:rFonts w:asciiTheme="minorHAnsi" w:hAnsiTheme="minorHAnsi"/>
          <w:szCs w:val="24"/>
        </w:rPr>
        <w:t>Βραβείο</w:t>
      </w:r>
      <w:proofErr w:type="spellEnd"/>
      <w:r w:rsidRPr="008E37F8">
        <w:rPr>
          <w:rFonts w:asciiTheme="minorHAnsi" w:hAnsiTheme="minorHAnsi"/>
          <w:szCs w:val="24"/>
        </w:rPr>
        <w:t xml:space="preserve"> </w:t>
      </w:r>
      <w:proofErr w:type="spellStart"/>
      <w:r w:rsidRPr="008E37F8">
        <w:rPr>
          <w:rFonts w:asciiTheme="minorHAnsi" w:hAnsiTheme="minorHAnsi"/>
          <w:szCs w:val="24"/>
        </w:rPr>
        <w:t>Καλύτερης</w:t>
      </w:r>
      <w:proofErr w:type="spellEnd"/>
      <w:r w:rsidRPr="008E37F8">
        <w:rPr>
          <w:rFonts w:asciiTheme="minorHAnsi" w:hAnsiTheme="minorHAnsi"/>
          <w:szCs w:val="24"/>
        </w:rPr>
        <w:t xml:space="preserve"> </w:t>
      </w:r>
      <w:proofErr w:type="spellStart"/>
      <w:r w:rsidRPr="008E37F8">
        <w:rPr>
          <w:rFonts w:asciiTheme="minorHAnsi" w:hAnsiTheme="minorHAnsi"/>
          <w:szCs w:val="24"/>
        </w:rPr>
        <w:t>Ταινίας</w:t>
      </w:r>
      <w:proofErr w:type="spellEnd"/>
      <w:r w:rsidRPr="008E37F8">
        <w:rPr>
          <w:rFonts w:asciiTheme="minorHAnsi" w:hAnsiTheme="minorHAnsi"/>
          <w:szCs w:val="24"/>
        </w:rPr>
        <w:t xml:space="preserve"> </w:t>
      </w:r>
      <w:proofErr w:type="spellStart"/>
      <w:r w:rsidRPr="008E37F8">
        <w:rPr>
          <w:rFonts w:asciiTheme="minorHAnsi" w:hAnsiTheme="minorHAnsi"/>
          <w:szCs w:val="24"/>
        </w:rPr>
        <w:t>Κριτικής</w:t>
      </w:r>
      <w:proofErr w:type="spellEnd"/>
      <w:r w:rsidRPr="008E37F8">
        <w:rPr>
          <w:rFonts w:asciiTheme="minorHAnsi" w:hAnsiTheme="minorHAnsi"/>
          <w:szCs w:val="24"/>
        </w:rPr>
        <w:t xml:space="preserve"> </w:t>
      </w:r>
      <w:proofErr w:type="spellStart"/>
      <w:r w:rsidRPr="008E37F8">
        <w:rPr>
          <w:rFonts w:asciiTheme="minorHAnsi" w:hAnsiTheme="minorHAnsi"/>
          <w:szCs w:val="24"/>
        </w:rPr>
        <w:t>Επιτροπής</w:t>
      </w:r>
      <w:proofErr w:type="spellEnd"/>
      <w:r w:rsidRPr="008E37F8">
        <w:rPr>
          <w:rFonts w:asciiTheme="minorHAnsi" w:hAnsiTheme="minorHAnsi"/>
          <w:szCs w:val="24"/>
        </w:rPr>
        <w:t xml:space="preserve"> </w:t>
      </w:r>
      <w:proofErr w:type="spellStart"/>
      <w:r w:rsidRPr="008E37F8">
        <w:rPr>
          <w:rFonts w:asciiTheme="minorHAnsi" w:hAnsiTheme="minorHAnsi"/>
          <w:szCs w:val="24"/>
        </w:rPr>
        <w:t>Νέων</w:t>
      </w:r>
      <w:proofErr w:type="spellEnd"/>
      <w:r w:rsidRPr="008E37F8">
        <w:rPr>
          <w:rFonts w:asciiTheme="minorHAnsi" w:hAnsiTheme="minorHAnsi"/>
          <w:szCs w:val="24"/>
        </w:rPr>
        <w:t>, Toronto Sprockets International Film Festival for Children </w:t>
      </w:r>
      <w:hyperlink r:id="rId8" w:history="1">
        <w:r w:rsidRPr="008E37F8">
          <w:rPr>
            <w:rFonts w:asciiTheme="minorHAnsi" w:hAnsiTheme="minorHAnsi"/>
            <w:szCs w:val="24"/>
          </w:rPr>
          <w:t>2005</w:t>
        </w:r>
      </w:hyperlink>
    </w:p>
    <w:p w:rsidR="008E37F8" w:rsidRPr="008E37F8" w:rsidRDefault="008E37F8" w:rsidP="008E37F8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  <w:color w:val="664700"/>
          <w:sz w:val="37"/>
          <w:szCs w:val="37"/>
        </w:rPr>
      </w:pPr>
      <w:r w:rsidRPr="008E37F8">
        <w:rPr>
          <w:rFonts w:asciiTheme="minorHAnsi" w:hAnsiTheme="minorHAnsi"/>
          <w:szCs w:val="24"/>
        </w:rPr>
        <w:t>Grand Prix, Montréal International Children's Film Festival </w:t>
      </w:r>
      <w:hyperlink r:id="rId9" w:history="1">
        <w:r w:rsidRPr="008E37F8">
          <w:rPr>
            <w:rFonts w:asciiTheme="minorHAnsi" w:hAnsiTheme="minorHAnsi"/>
            <w:szCs w:val="24"/>
          </w:rPr>
          <w:t>2005</w:t>
        </w:r>
      </w:hyperlink>
    </w:p>
    <w:p w:rsidR="00432E23" w:rsidRPr="008E37F8" w:rsidRDefault="00432E23" w:rsidP="00432E23">
      <w:pPr>
        <w:pStyle w:val="a3"/>
        <w:spacing w:after="120" w:line="276" w:lineRule="auto"/>
        <w:jc w:val="both"/>
        <w:rPr>
          <w:rFonts w:asciiTheme="minorHAnsi" w:hAnsiTheme="minorHAnsi"/>
          <w:szCs w:val="24"/>
        </w:rPr>
      </w:pPr>
    </w:p>
    <w:p w:rsidR="008E37F8" w:rsidRPr="00F6475C" w:rsidRDefault="00432E23" w:rsidP="00432E23">
      <w:pPr>
        <w:pStyle w:val="a3"/>
        <w:spacing w:after="200" w:line="276" w:lineRule="auto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val="el-GR" w:eastAsia="el-GR"/>
        </w:rPr>
        <w:drawing>
          <wp:inline distT="0" distB="0" distL="0" distR="0">
            <wp:extent cx="4303568" cy="2973741"/>
            <wp:effectExtent l="19050" t="0" r="1732" b="0"/>
            <wp:docPr id="2" name="Εικόνα 2" descr="C:\Users\Μαριάννα\Desktop\Films Material\Bluebird\Bluebird - hi-def stills\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αριάννα\Desktop\Films Material\Bluebird\Bluebird - hi-def stills\show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98" cy="297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D98" w:rsidRPr="005C1C8B" w:rsidRDefault="00753D98" w:rsidP="00753D98">
      <w:pPr>
        <w:spacing w:line="276" w:lineRule="auto"/>
        <w:jc w:val="both"/>
        <w:rPr>
          <w:rFonts w:asciiTheme="minorHAnsi" w:hAnsiTheme="minorHAnsi"/>
          <w:b/>
          <w:color w:val="C00000"/>
        </w:rPr>
      </w:pPr>
      <w:r>
        <w:rPr>
          <w:rFonts w:asciiTheme="minorHAnsi" w:hAnsiTheme="minorHAnsi"/>
          <w:b/>
          <w:color w:val="C00000"/>
          <w:lang w:val="el-GR"/>
        </w:rPr>
        <w:t>Κριτικές</w:t>
      </w:r>
    </w:p>
    <w:p w:rsidR="00753D98" w:rsidRPr="00753D98" w:rsidRDefault="00761798" w:rsidP="00753D98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Calibri" w:hAnsi="Calibri"/>
          <w:szCs w:val="24"/>
          <w:lang w:val="el-GR"/>
        </w:rPr>
      </w:pPr>
      <w:r>
        <w:rPr>
          <w:rFonts w:asciiTheme="minorHAnsi" w:hAnsiTheme="minorHAnsi"/>
          <w:szCs w:val="24"/>
          <w:lang w:val="el-GR"/>
        </w:rPr>
        <w:t xml:space="preserve">Η </w:t>
      </w:r>
      <w:proofErr w:type="spellStart"/>
      <w:r>
        <w:rPr>
          <w:rFonts w:asciiTheme="minorHAnsi" w:hAnsiTheme="minorHAnsi"/>
          <w:szCs w:val="24"/>
          <w:lang w:val="el-GR"/>
        </w:rPr>
        <w:t>σκηνοθέτι</w:t>
      </w:r>
      <w:r w:rsidR="00753D98">
        <w:rPr>
          <w:rFonts w:asciiTheme="minorHAnsi" w:hAnsiTheme="minorHAnsi"/>
          <w:szCs w:val="24"/>
          <w:lang w:val="el-GR"/>
        </w:rPr>
        <w:t>ς</w:t>
      </w:r>
      <w:proofErr w:type="spellEnd"/>
      <w:r w:rsidR="00753D98" w:rsidRPr="00753D98">
        <w:rPr>
          <w:rFonts w:asciiTheme="minorHAnsi" w:hAnsiTheme="minorHAnsi"/>
          <w:szCs w:val="24"/>
          <w:lang w:val="el-GR"/>
        </w:rPr>
        <w:t xml:space="preserve"> </w:t>
      </w:r>
      <w:proofErr w:type="spellStart"/>
      <w:r w:rsidR="00753D98" w:rsidRPr="00753D98">
        <w:rPr>
          <w:rFonts w:asciiTheme="minorHAnsi" w:hAnsiTheme="minorHAnsi"/>
          <w:szCs w:val="24"/>
        </w:rPr>
        <w:t>Mijke</w:t>
      </w:r>
      <w:proofErr w:type="spellEnd"/>
      <w:r w:rsidR="00753D98" w:rsidRPr="00753D98">
        <w:rPr>
          <w:rFonts w:asciiTheme="minorHAnsi" w:hAnsiTheme="minorHAnsi"/>
          <w:szCs w:val="24"/>
          <w:lang w:val="el-GR"/>
        </w:rPr>
        <w:t xml:space="preserve"> </w:t>
      </w:r>
      <w:r w:rsidR="00753D98" w:rsidRPr="00753D98">
        <w:rPr>
          <w:rFonts w:asciiTheme="minorHAnsi" w:hAnsiTheme="minorHAnsi"/>
          <w:szCs w:val="24"/>
        </w:rPr>
        <w:t>de</w:t>
      </w:r>
      <w:r w:rsidR="00753D98" w:rsidRPr="00753D98">
        <w:rPr>
          <w:rFonts w:asciiTheme="minorHAnsi" w:hAnsiTheme="minorHAnsi"/>
          <w:szCs w:val="24"/>
          <w:lang w:val="el-GR"/>
        </w:rPr>
        <w:t xml:space="preserve"> </w:t>
      </w:r>
      <w:proofErr w:type="spellStart"/>
      <w:r w:rsidR="00753D98" w:rsidRPr="00753D98">
        <w:rPr>
          <w:rFonts w:asciiTheme="minorHAnsi" w:hAnsiTheme="minorHAnsi"/>
          <w:szCs w:val="24"/>
        </w:rPr>
        <w:t>Jong</w:t>
      </w:r>
      <w:proofErr w:type="spellEnd"/>
      <w:r w:rsidR="00753D98" w:rsidRPr="00753D98">
        <w:rPr>
          <w:rFonts w:asciiTheme="minorHAnsi" w:hAnsiTheme="minorHAnsi"/>
          <w:szCs w:val="24"/>
          <w:lang w:val="el-GR"/>
        </w:rPr>
        <w:t xml:space="preserve"> και </w:t>
      </w:r>
      <w:r w:rsidR="00753D98">
        <w:rPr>
          <w:rFonts w:asciiTheme="minorHAnsi" w:hAnsiTheme="minorHAnsi"/>
          <w:szCs w:val="24"/>
          <w:lang w:val="el-GR"/>
        </w:rPr>
        <w:t>η</w:t>
      </w:r>
      <w:r w:rsidR="00753D98" w:rsidRPr="00753D98">
        <w:rPr>
          <w:rFonts w:asciiTheme="minorHAnsi" w:hAnsiTheme="minorHAnsi"/>
          <w:szCs w:val="24"/>
          <w:lang w:val="el-GR"/>
        </w:rPr>
        <w:t xml:space="preserve"> σεναριογράφος </w:t>
      </w:r>
      <w:r w:rsidR="00753D98" w:rsidRPr="00753D98">
        <w:rPr>
          <w:rFonts w:ascii="Calibri" w:hAnsi="Calibri"/>
          <w:szCs w:val="24"/>
        </w:rPr>
        <w:t>Helena</w:t>
      </w:r>
      <w:r w:rsidR="00753D98" w:rsidRPr="00753D98">
        <w:rPr>
          <w:rFonts w:ascii="Calibri" w:hAnsi="Calibri"/>
          <w:szCs w:val="24"/>
          <w:lang w:val="el-GR"/>
        </w:rPr>
        <w:t xml:space="preserve"> </w:t>
      </w:r>
      <w:r w:rsidR="00753D98" w:rsidRPr="00753D98">
        <w:rPr>
          <w:rFonts w:ascii="Calibri" w:hAnsi="Calibri"/>
          <w:szCs w:val="24"/>
        </w:rPr>
        <w:t>van</w:t>
      </w:r>
      <w:r w:rsidR="00753D98" w:rsidRPr="00753D98">
        <w:rPr>
          <w:rFonts w:ascii="Calibri" w:hAnsi="Calibri"/>
          <w:szCs w:val="24"/>
          <w:lang w:val="el-GR"/>
        </w:rPr>
        <w:t xml:space="preserve"> </w:t>
      </w:r>
      <w:proofErr w:type="spellStart"/>
      <w:r w:rsidR="00753D98" w:rsidRPr="00753D98">
        <w:rPr>
          <w:rFonts w:ascii="Calibri" w:hAnsi="Calibri"/>
          <w:szCs w:val="24"/>
        </w:rPr>
        <w:t>der</w:t>
      </w:r>
      <w:proofErr w:type="spellEnd"/>
      <w:r w:rsidR="00753D98" w:rsidRPr="00753D98">
        <w:rPr>
          <w:rFonts w:ascii="Calibri" w:hAnsi="Calibri"/>
          <w:szCs w:val="24"/>
          <w:lang w:val="el-GR"/>
        </w:rPr>
        <w:t xml:space="preserve"> </w:t>
      </w:r>
      <w:proofErr w:type="spellStart"/>
      <w:r w:rsidR="00753D98" w:rsidRPr="00753D98">
        <w:rPr>
          <w:rFonts w:ascii="Calibri" w:hAnsi="Calibri"/>
          <w:szCs w:val="24"/>
        </w:rPr>
        <w:t>Meulen</w:t>
      </w:r>
      <w:proofErr w:type="spellEnd"/>
      <w:r w:rsidR="00753D98" w:rsidRPr="00753D98">
        <w:rPr>
          <w:rFonts w:ascii="Calibri" w:hAnsi="Calibri"/>
          <w:szCs w:val="24"/>
          <w:lang w:val="el-GR"/>
        </w:rPr>
        <w:t xml:space="preserve"> </w:t>
      </w:r>
      <w:r w:rsidR="00753D98">
        <w:rPr>
          <w:rFonts w:asciiTheme="minorHAnsi" w:hAnsiTheme="minorHAnsi"/>
          <w:szCs w:val="24"/>
          <w:lang w:val="el-GR"/>
        </w:rPr>
        <w:t xml:space="preserve">δημιούργησαν μια </w:t>
      </w:r>
      <w:r w:rsidR="00753D98" w:rsidRPr="00753D98">
        <w:rPr>
          <w:rFonts w:asciiTheme="minorHAnsi" w:hAnsiTheme="minorHAnsi"/>
          <w:szCs w:val="24"/>
          <w:lang w:val="el-GR"/>
        </w:rPr>
        <w:t xml:space="preserve">υπέροχη ταινία όλων των ηλικιών ... </w:t>
      </w:r>
      <w:r w:rsidR="00753D98">
        <w:rPr>
          <w:rFonts w:asciiTheme="minorHAnsi" w:hAnsiTheme="minorHAnsi"/>
          <w:szCs w:val="24"/>
          <w:lang w:val="el-GR"/>
        </w:rPr>
        <w:t>με</w:t>
      </w:r>
      <w:r w:rsidR="00753D98" w:rsidRPr="00753D98">
        <w:rPr>
          <w:rFonts w:asciiTheme="minorHAnsi" w:hAnsiTheme="minorHAnsi"/>
          <w:szCs w:val="24"/>
          <w:lang w:val="el-GR"/>
        </w:rPr>
        <w:t xml:space="preserve"> ισχυρό συναισθηματικό αντίκτυπο</w:t>
      </w:r>
      <w:r w:rsidR="00356EAD">
        <w:rPr>
          <w:rFonts w:asciiTheme="minorHAnsi" w:hAnsiTheme="minorHAnsi"/>
          <w:szCs w:val="24"/>
          <w:lang w:val="el-GR"/>
        </w:rPr>
        <w:t>.</w:t>
      </w:r>
    </w:p>
    <w:p w:rsidR="00753D98" w:rsidRDefault="00753D98" w:rsidP="00753D98">
      <w:pPr>
        <w:pStyle w:val="a3"/>
        <w:spacing w:after="120" w:line="276" w:lineRule="auto"/>
        <w:jc w:val="right"/>
        <w:rPr>
          <w:rFonts w:ascii="Calibri" w:hAnsi="Calibri"/>
          <w:i/>
          <w:szCs w:val="24"/>
          <w:lang w:val="el-GR"/>
        </w:rPr>
      </w:pPr>
      <w:r w:rsidRPr="00753D98">
        <w:rPr>
          <w:rFonts w:ascii="Calibri" w:hAnsi="Calibri"/>
          <w:i/>
          <w:szCs w:val="24"/>
        </w:rPr>
        <w:t xml:space="preserve">Variety, </w:t>
      </w:r>
      <w:proofErr w:type="spellStart"/>
      <w:proofErr w:type="gramStart"/>
      <w:r w:rsidRPr="00753D98">
        <w:rPr>
          <w:rFonts w:ascii="Calibri" w:hAnsi="Calibri"/>
          <w:i/>
          <w:szCs w:val="24"/>
        </w:rPr>
        <w:t>november</w:t>
      </w:r>
      <w:proofErr w:type="spellEnd"/>
      <w:proofErr w:type="gramEnd"/>
      <w:r w:rsidRPr="00753D98">
        <w:rPr>
          <w:rFonts w:ascii="Calibri" w:hAnsi="Calibri"/>
          <w:i/>
          <w:szCs w:val="24"/>
        </w:rPr>
        <w:t xml:space="preserve"> 2004</w:t>
      </w:r>
    </w:p>
    <w:p w:rsidR="00753D98" w:rsidRDefault="00753D98" w:rsidP="00753D98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Theme="minorHAnsi" w:hAnsiTheme="minorHAnsi"/>
          <w:szCs w:val="24"/>
          <w:lang w:val="el-GR"/>
        </w:rPr>
      </w:pPr>
      <w:r>
        <w:rPr>
          <w:rFonts w:asciiTheme="minorHAnsi" w:hAnsiTheme="minorHAnsi"/>
          <w:szCs w:val="24"/>
          <w:lang w:val="el-GR"/>
        </w:rPr>
        <w:t>Ταινία που ραγίζει καρδιές</w:t>
      </w:r>
      <w:r w:rsidR="00356EAD">
        <w:rPr>
          <w:rFonts w:asciiTheme="minorHAnsi" w:hAnsiTheme="minorHAnsi"/>
          <w:szCs w:val="24"/>
          <w:lang w:val="el-GR"/>
        </w:rPr>
        <w:t>…</w:t>
      </w:r>
    </w:p>
    <w:p w:rsidR="00753D98" w:rsidRPr="00753D98" w:rsidRDefault="00753D98" w:rsidP="00753D98">
      <w:pPr>
        <w:pStyle w:val="a3"/>
        <w:spacing w:after="120" w:line="276" w:lineRule="auto"/>
        <w:jc w:val="right"/>
        <w:rPr>
          <w:rFonts w:ascii="Calibri" w:hAnsi="Calibri"/>
          <w:i/>
          <w:szCs w:val="24"/>
          <w:lang w:val="el-GR"/>
        </w:rPr>
      </w:pPr>
      <w:proofErr w:type="spellStart"/>
      <w:r w:rsidRPr="00753D98">
        <w:rPr>
          <w:rFonts w:asciiTheme="minorHAnsi" w:hAnsiTheme="minorHAnsi"/>
          <w:i/>
          <w:szCs w:val="24"/>
          <w:lang w:val="el-GR"/>
        </w:rPr>
        <w:t>De</w:t>
      </w:r>
      <w:proofErr w:type="spellEnd"/>
      <w:r w:rsidRPr="00753D98">
        <w:rPr>
          <w:rFonts w:asciiTheme="minorHAnsi" w:hAnsiTheme="minorHAnsi"/>
          <w:i/>
          <w:szCs w:val="24"/>
          <w:lang w:val="el-GR"/>
        </w:rPr>
        <w:t xml:space="preserve"> </w:t>
      </w:r>
      <w:proofErr w:type="spellStart"/>
      <w:r w:rsidRPr="00753D98">
        <w:rPr>
          <w:rFonts w:asciiTheme="minorHAnsi" w:hAnsiTheme="minorHAnsi"/>
          <w:i/>
          <w:szCs w:val="24"/>
          <w:lang w:val="el-GR"/>
        </w:rPr>
        <w:t>Volkskrant</w:t>
      </w:r>
      <w:proofErr w:type="spellEnd"/>
    </w:p>
    <w:p w:rsidR="00753D98" w:rsidRPr="00753D98" w:rsidRDefault="00753D98" w:rsidP="00753D98">
      <w:pPr>
        <w:pStyle w:val="a3"/>
        <w:spacing w:after="120" w:line="276" w:lineRule="auto"/>
        <w:jc w:val="both"/>
        <w:rPr>
          <w:rFonts w:ascii="Calibri" w:hAnsi="Calibri"/>
          <w:szCs w:val="24"/>
          <w:lang w:val="el-GR"/>
        </w:rPr>
      </w:pPr>
    </w:p>
    <w:p w:rsidR="00753D98" w:rsidRPr="00753D98" w:rsidRDefault="00753D98" w:rsidP="00753D98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Theme="minorHAnsi" w:hAnsiTheme="minorHAnsi"/>
          <w:szCs w:val="24"/>
          <w:lang w:val="el-GR"/>
        </w:rPr>
      </w:pPr>
      <w:proofErr w:type="spellStart"/>
      <w:r w:rsidRPr="00753D98">
        <w:rPr>
          <w:rFonts w:ascii="Calibri" w:hAnsi="Calibri"/>
          <w:szCs w:val="24"/>
        </w:rPr>
        <w:t>Mijke</w:t>
      </w:r>
      <w:proofErr w:type="spellEnd"/>
      <w:r w:rsidRPr="00753D98">
        <w:rPr>
          <w:rFonts w:ascii="Calibri" w:hAnsi="Calibri"/>
          <w:szCs w:val="24"/>
          <w:lang w:val="el-GR"/>
        </w:rPr>
        <w:t xml:space="preserve"> </w:t>
      </w:r>
      <w:r w:rsidRPr="00753D98">
        <w:rPr>
          <w:rFonts w:ascii="Calibri" w:hAnsi="Calibri"/>
          <w:szCs w:val="24"/>
        </w:rPr>
        <w:t>de</w:t>
      </w:r>
      <w:r w:rsidRPr="00753D98">
        <w:rPr>
          <w:rFonts w:ascii="Calibri" w:hAnsi="Calibri"/>
          <w:szCs w:val="24"/>
          <w:lang w:val="el-GR"/>
        </w:rPr>
        <w:t xml:space="preserve"> </w:t>
      </w:r>
      <w:proofErr w:type="spellStart"/>
      <w:r w:rsidRPr="00753D98">
        <w:rPr>
          <w:rFonts w:ascii="Calibri" w:hAnsi="Calibri"/>
          <w:szCs w:val="24"/>
        </w:rPr>
        <w:t>Jong</w:t>
      </w:r>
      <w:proofErr w:type="spellEnd"/>
      <w:r w:rsidRPr="00753D98">
        <w:rPr>
          <w:rFonts w:ascii="Calibri" w:hAnsi="Calibri"/>
          <w:szCs w:val="24"/>
          <w:lang w:val="el-GR"/>
        </w:rPr>
        <w:t xml:space="preserve">, </w:t>
      </w:r>
      <w:r w:rsidR="00761798">
        <w:rPr>
          <w:rFonts w:asciiTheme="minorHAnsi" w:hAnsiTheme="minorHAnsi"/>
          <w:szCs w:val="24"/>
          <w:lang w:val="el-GR"/>
        </w:rPr>
        <w:t>μια</w:t>
      </w:r>
      <w:r>
        <w:rPr>
          <w:rFonts w:asciiTheme="minorHAnsi" w:hAnsiTheme="minorHAnsi"/>
          <w:szCs w:val="24"/>
          <w:lang w:val="el-GR"/>
        </w:rPr>
        <w:t xml:space="preserve"> υπέροχ</w:t>
      </w:r>
      <w:r w:rsidR="00761798">
        <w:rPr>
          <w:rFonts w:asciiTheme="minorHAnsi" w:hAnsiTheme="minorHAnsi"/>
          <w:szCs w:val="24"/>
          <w:lang w:val="el-GR"/>
        </w:rPr>
        <w:t xml:space="preserve">η </w:t>
      </w:r>
      <w:proofErr w:type="spellStart"/>
      <w:r w:rsidR="00761798">
        <w:rPr>
          <w:rFonts w:asciiTheme="minorHAnsi" w:hAnsiTheme="minorHAnsi"/>
          <w:szCs w:val="24"/>
          <w:lang w:val="el-GR"/>
        </w:rPr>
        <w:t>σκηνοθέτι</w:t>
      </w:r>
      <w:r>
        <w:rPr>
          <w:rFonts w:asciiTheme="minorHAnsi" w:hAnsiTheme="minorHAnsi"/>
          <w:szCs w:val="24"/>
          <w:lang w:val="el-GR"/>
        </w:rPr>
        <w:t>ς</w:t>
      </w:r>
      <w:proofErr w:type="spellEnd"/>
      <w:r w:rsidR="00761798">
        <w:rPr>
          <w:rFonts w:asciiTheme="minorHAnsi" w:hAnsiTheme="minorHAnsi"/>
          <w:szCs w:val="24"/>
          <w:lang w:val="el-GR"/>
        </w:rPr>
        <w:t>…</w:t>
      </w:r>
    </w:p>
    <w:p w:rsidR="00753D98" w:rsidRPr="00753D98" w:rsidRDefault="00753D98" w:rsidP="00753D98">
      <w:pPr>
        <w:pStyle w:val="a3"/>
        <w:spacing w:after="120" w:line="276" w:lineRule="auto"/>
        <w:jc w:val="right"/>
        <w:rPr>
          <w:rFonts w:ascii="Calibri" w:hAnsi="Calibri"/>
          <w:i/>
          <w:szCs w:val="24"/>
          <w:lang w:val="el-GR"/>
        </w:rPr>
      </w:pPr>
      <w:r w:rsidRPr="00753D98">
        <w:rPr>
          <w:rFonts w:asciiTheme="minorHAnsi" w:hAnsiTheme="minorHAnsi"/>
          <w:i/>
          <w:szCs w:val="24"/>
        </w:rPr>
        <w:t xml:space="preserve">De </w:t>
      </w:r>
      <w:proofErr w:type="spellStart"/>
      <w:r w:rsidRPr="00753D98">
        <w:rPr>
          <w:rFonts w:asciiTheme="minorHAnsi" w:hAnsiTheme="minorHAnsi"/>
          <w:i/>
          <w:szCs w:val="24"/>
        </w:rPr>
        <w:t>Filmkrant</w:t>
      </w:r>
      <w:proofErr w:type="spellEnd"/>
    </w:p>
    <w:p w:rsidR="00753D98" w:rsidRPr="00753D98" w:rsidRDefault="00753D98" w:rsidP="00753D98">
      <w:pPr>
        <w:pStyle w:val="a3"/>
        <w:spacing w:after="120" w:line="276" w:lineRule="auto"/>
        <w:jc w:val="both"/>
        <w:rPr>
          <w:rFonts w:ascii="Calibri" w:hAnsi="Calibri"/>
          <w:szCs w:val="24"/>
        </w:rPr>
      </w:pPr>
    </w:p>
    <w:p w:rsidR="00753D98" w:rsidRPr="00F53CCC" w:rsidRDefault="00753D98" w:rsidP="00753D98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Theme="minorHAnsi" w:hAnsiTheme="minorHAnsi"/>
          <w:szCs w:val="24"/>
          <w:lang w:val="el-GR"/>
        </w:rPr>
      </w:pPr>
      <w:r>
        <w:rPr>
          <w:rFonts w:asciiTheme="minorHAnsi" w:hAnsiTheme="minorHAnsi"/>
          <w:szCs w:val="24"/>
          <w:lang w:val="el-GR"/>
        </w:rPr>
        <w:t>Η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ισχυρότερη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ταινία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της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χρονιά</w:t>
      </w:r>
      <w:r w:rsidRPr="00F53CCC">
        <w:rPr>
          <w:rFonts w:asciiTheme="minorHAnsi" w:hAnsiTheme="minorHAnsi"/>
          <w:szCs w:val="24"/>
          <w:lang w:val="el-GR"/>
        </w:rPr>
        <w:t xml:space="preserve">, </w:t>
      </w:r>
      <w:r>
        <w:rPr>
          <w:rFonts w:asciiTheme="minorHAnsi" w:hAnsiTheme="minorHAnsi"/>
          <w:szCs w:val="24"/>
          <w:lang w:val="el-GR"/>
        </w:rPr>
        <w:t>αφήνοντας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πίσω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ακόμα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και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την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Αμερικανική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>
        <w:rPr>
          <w:rFonts w:asciiTheme="minorHAnsi" w:hAnsiTheme="minorHAnsi"/>
          <w:szCs w:val="24"/>
          <w:lang w:val="el-GR"/>
        </w:rPr>
        <w:t>ταινία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 w:rsidRPr="00356EAD">
        <w:rPr>
          <w:rFonts w:asciiTheme="minorHAnsi" w:hAnsiTheme="minorHAnsi"/>
          <w:szCs w:val="24"/>
        </w:rPr>
        <w:t>Thirteen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 w:rsidRPr="00356EAD">
        <w:rPr>
          <w:rFonts w:asciiTheme="minorHAnsi" w:hAnsiTheme="minorHAnsi"/>
          <w:szCs w:val="24"/>
        </w:rPr>
        <w:t>far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  <w:r w:rsidRPr="00356EAD">
        <w:rPr>
          <w:rFonts w:asciiTheme="minorHAnsi" w:hAnsiTheme="minorHAnsi"/>
          <w:szCs w:val="24"/>
        </w:rPr>
        <w:t>behind</w:t>
      </w:r>
      <w:r w:rsidR="00356EAD" w:rsidRPr="00F53CCC">
        <w:rPr>
          <w:rFonts w:asciiTheme="minorHAnsi" w:hAnsiTheme="minorHAnsi"/>
          <w:szCs w:val="24"/>
          <w:lang w:val="el-GR"/>
        </w:rPr>
        <w:t>.</w:t>
      </w:r>
      <w:r w:rsidRPr="00F53CCC">
        <w:rPr>
          <w:rFonts w:asciiTheme="minorHAnsi" w:hAnsiTheme="minorHAnsi"/>
          <w:szCs w:val="24"/>
          <w:lang w:val="el-GR"/>
        </w:rPr>
        <w:t xml:space="preserve"> </w:t>
      </w:r>
    </w:p>
    <w:p w:rsidR="00753D98" w:rsidRPr="00356EAD" w:rsidRDefault="00753D98" w:rsidP="00753D98">
      <w:pPr>
        <w:pStyle w:val="a3"/>
        <w:spacing w:after="120" w:line="276" w:lineRule="auto"/>
        <w:jc w:val="right"/>
        <w:rPr>
          <w:rFonts w:ascii="Calibri" w:hAnsi="Calibri"/>
          <w:i/>
          <w:szCs w:val="24"/>
        </w:rPr>
      </w:pPr>
      <w:proofErr w:type="spellStart"/>
      <w:r w:rsidRPr="00753D98">
        <w:rPr>
          <w:rFonts w:ascii="Calibri" w:hAnsi="Calibri"/>
          <w:i/>
          <w:szCs w:val="24"/>
        </w:rPr>
        <w:t>Vrij</w:t>
      </w:r>
      <w:proofErr w:type="spellEnd"/>
      <w:r w:rsidRPr="00356EAD">
        <w:rPr>
          <w:rFonts w:ascii="Calibri" w:hAnsi="Calibri"/>
          <w:i/>
          <w:szCs w:val="24"/>
        </w:rPr>
        <w:t xml:space="preserve"> </w:t>
      </w:r>
      <w:r w:rsidRPr="00753D98">
        <w:rPr>
          <w:rFonts w:ascii="Calibri" w:hAnsi="Calibri"/>
          <w:i/>
          <w:szCs w:val="24"/>
        </w:rPr>
        <w:t>Nederland</w:t>
      </w:r>
    </w:p>
    <w:p w:rsidR="007631F3" w:rsidRPr="005C1C8B" w:rsidRDefault="007631F3" w:rsidP="008F756C">
      <w:pPr>
        <w:spacing w:line="276" w:lineRule="auto"/>
        <w:jc w:val="both"/>
        <w:rPr>
          <w:rFonts w:asciiTheme="minorHAnsi" w:hAnsiTheme="minorHAnsi"/>
          <w:b/>
          <w:color w:val="C00000"/>
        </w:rPr>
      </w:pPr>
      <w:r w:rsidRPr="005C1C8B">
        <w:rPr>
          <w:rFonts w:asciiTheme="minorHAnsi" w:hAnsiTheme="minorHAnsi"/>
          <w:b/>
          <w:color w:val="C00000"/>
          <w:lang w:val="el-GR"/>
        </w:rPr>
        <w:lastRenderedPageBreak/>
        <w:t>Περισσότερα</w:t>
      </w:r>
    </w:p>
    <w:p w:rsidR="00761798" w:rsidRDefault="00761798" w:rsidP="00753D98">
      <w:pPr>
        <w:pStyle w:val="a3"/>
        <w:numPr>
          <w:ilvl w:val="0"/>
          <w:numId w:val="2"/>
        </w:numPr>
        <w:spacing w:after="200" w:line="276" w:lineRule="auto"/>
        <w:ind w:left="360"/>
        <w:jc w:val="both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Γεννημένη</w:t>
      </w:r>
      <w:r w:rsidRPr="00F53CCC">
        <w:rPr>
          <w:rFonts w:asciiTheme="minorHAnsi" w:hAnsiTheme="minorHAnsi"/>
          <w:lang w:val="el-GR"/>
        </w:rPr>
        <w:t xml:space="preserve"> </w:t>
      </w:r>
      <w:r w:rsidRPr="00761798">
        <w:rPr>
          <w:rFonts w:asciiTheme="minorHAnsi" w:hAnsiTheme="minorHAnsi"/>
          <w:lang w:val="el-GR"/>
        </w:rPr>
        <w:t>το</w:t>
      </w:r>
      <w:r w:rsidRPr="00F53CCC">
        <w:rPr>
          <w:rFonts w:asciiTheme="minorHAnsi" w:hAnsiTheme="minorHAnsi"/>
          <w:lang w:val="el-GR"/>
        </w:rPr>
        <w:t xml:space="preserve"> 1959, </w:t>
      </w:r>
      <w:r>
        <w:rPr>
          <w:rFonts w:asciiTheme="minorHAnsi" w:hAnsiTheme="minorHAnsi"/>
          <w:lang w:val="el-GR"/>
        </w:rPr>
        <w:t>η</w:t>
      </w:r>
      <w:r w:rsidRPr="00F53CCC">
        <w:rPr>
          <w:rFonts w:asciiTheme="minorHAnsi" w:hAnsiTheme="minorHAnsi"/>
          <w:lang w:val="el-GR"/>
        </w:rPr>
        <w:t xml:space="preserve"> </w:t>
      </w:r>
      <w:proofErr w:type="spellStart"/>
      <w:r w:rsidRPr="00761798">
        <w:rPr>
          <w:rFonts w:asciiTheme="minorHAnsi" w:hAnsiTheme="minorHAnsi"/>
        </w:rPr>
        <w:t>Mijke</w:t>
      </w:r>
      <w:proofErr w:type="spellEnd"/>
      <w:r w:rsidRPr="00F53CCC">
        <w:rPr>
          <w:rFonts w:asciiTheme="minorHAnsi" w:hAnsiTheme="minorHAnsi"/>
          <w:lang w:val="el-GR"/>
        </w:rPr>
        <w:t xml:space="preserve"> </w:t>
      </w:r>
      <w:r w:rsidRPr="00761798">
        <w:rPr>
          <w:rFonts w:asciiTheme="minorHAnsi" w:hAnsiTheme="minorHAnsi"/>
        </w:rPr>
        <w:t>de</w:t>
      </w:r>
      <w:r w:rsidRPr="00F53CCC">
        <w:rPr>
          <w:rFonts w:asciiTheme="minorHAnsi" w:hAnsiTheme="minorHAnsi"/>
          <w:lang w:val="el-GR"/>
        </w:rPr>
        <w:t xml:space="preserve"> </w:t>
      </w:r>
      <w:proofErr w:type="spellStart"/>
      <w:r w:rsidRPr="00761798">
        <w:rPr>
          <w:rFonts w:asciiTheme="minorHAnsi" w:hAnsiTheme="minorHAnsi"/>
        </w:rPr>
        <w:t>Jong</w:t>
      </w:r>
      <w:proofErr w:type="spellEnd"/>
      <w:r w:rsidRPr="00F53CCC">
        <w:rPr>
          <w:rFonts w:asciiTheme="minorHAnsi" w:hAnsiTheme="minorHAnsi"/>
          <w:lang w:val="el-GR"/>
        </w:rPr>
        <w:t xml:space="preserve"> </w:t>
      </w:r>
      <w:r w:rsidRPr="00761798">
        <w:rPr>
          <w:rFonts w:asciiTheme="minorHAnsi" w:hAnsiTheme="minorHAnsi"/>
          <w:lang w:val="el-GR"/>
        </w:rPr>
        <w:t>παρακολούθησ</w:t>
      </w:r>
      <w:r>
        <w:rPr>
          <w:rFonts w:asciiTheme="minorHAnsi" w:hAnsiTheme="minorHAnsi"/>
          <w:lang w:val="el-GR"/>
        </w:rPr>
        <w:t>ε</w:t>
      </w:r>
      <w:r w:rsidRPr="00F53CCC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μαθήματα</w:t>
      </w:r>
      <w:r w:rsidRPr="00F53CCC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  <w:lang w:val="el-GR"/>
        </w:rPr>
        <w:t>σ</w:t>
      </w:r>
      <w:r w:rsidRPr="00761798">
        <w:rPr>
          <w:rFonts w:asciiTheme="minorHAnsi" w:hAnsiTheme="minorHAnsi"/>
          <w:lang w:val="el-GR"/>
        </w:rPr>
        <w:t>την</w:t>
      </w:r>
      <w:r w:rsidRPr="00F53CCC">
        <w:rPr>
          <w:rFonts w:asciiTheme="minorHAnsi" w:hAnsiTheme="minorHAnsi"/>
          <w:lang w:val="el-GR"/>
        </w:rPr>
        <w:t xml:space="preserve"> </w:t>
      </w:r>
      <w:r>
        <w:rPr>
          <w:rFonts w:asciiTheme="minorHAnsi" w:hAnsiTheme="minorHAnsi"/>
        </w:rPr>
        <w:t>Social</w:t>
      </w:r>
      <w:r w:rsidRPr="00F53CCC">
        <w:rPr>
          <w:rFonts w:asciiTheme="minorHAnsi" w:hAnsiTheme="minorHAnsi"/>
          <w:lang w:val="el-GR"/>
        </w:rPr>
        <w:t xml:space="preserve"> </w:t>
      </w:r>
      <w:r w:rsidRPr="00761798">
        <w:rPr>
          <w:rFonts w:asciiTheme="minorHAnsi" w:hAnsiTheme="minorHAnsi"/>
        </w:rPr>
        <w:t>Acad</w:t>
      </w:r>
      <w:r>
        <w:rPr>
          <w:rFonts w:asciiTheme="minorHAnsi" w:hAnsiTheme="minorHAnsi"/>
        </w:rPr>
        <w:t>e</w:t>
      </w:r>
      <w:r w:rsidRPr="00761798">
        <w:rPr>
          <w:rFonts w:asciiTheme="minorHAnsi" w:hAnsiTheme="minorHAnsi"/>
        </w:rPr>
        <w:t>my</w:t>
      </w:r>
      <w:r w:rsidRPr="00F53CCC">
        <w:rPr>
          <w:rFonts w:asciiTheme="minorHAnsi" w:hAnsiTheme="minorHAnsi"/>
          <w:lang w:val="el-GR"/>
        </w:rPr>
        <w:t xml:space="preserve"> </w:t>
      </w:r>
      <w:r w:rsidRPr="00761798">
        <w:rPr>
          <w:rFonts w:asciiTheme="minorHAnsi" w:hAnsiTheme="minorHAnsi"/>
          <w:lang w:val="el-GR"/>
        </w:rPr>
        <w:t>στο</w:t>
      </w:r>
      <w:r w:rsidRPr="00F53CCC">
        <w:rPr>
          <w:rFonts w:asciiTheme="minorHAnsi" w:hAnsiTheme="minorHAnsi"/>
          <w:lang w:val="el-GR"/>
        </w:rPr>
        <w:t xml:space="preserve"> </w:t>
      </w:r>
      <w:proofErr w:type="spellStart"/>
      <w:r w:rsidRPr="00761798">
        <w:rPr>
          <w:rFonts w:asciiTheme="minorHAnsi" w:hAnsiTheme="minorHAnsi"/>
        </w:rPr>
        <w:t>Amstelhorn</w:t>
      </w:r>
      <w:proofErr w:type="spellEnd"/>
      <w:r w:rsidRPr="00F53CCC">
        <w:rPr>
          <w:rFonts w:asciiTheme="minorHAnsi" w:hAnsiTheme="minorHAnsi"/>
          <w:lang w:val="el-GR"/>
        </w:rPr>
        <w:t xml:space="preserve"> </w:t>
      </w:r>
      <w:r w:rsidRPr="00761798">
        <w:rPr>
          <w:rFonts w:asciiTheme="minorHAnsi" w:hAnsiTheme="minorHAnsi"/>
          <w:lang w:val="el-GR"/>
        </w:rPr>
        <w:t>πριν</w:t>
      </w:r>
      <w:r w:rsidRPr="00F53CCC">
        <w:rPr>
          <w:rFonts w:asciiTheme="minorHAnsi" w:hAnsiTheme="minorHAnsi"/>
          <w:lang w:val="el-GR"/>
        </w:rPr>
        <w:t xml:space="preserve"> </w:t>
      </w:r>
      <w:r w:rsidRPr="00761798">
        <w:rPr>
          <w:rFonts w:asciiTheme="minorHAnsi" w:hAnsiTheme="minorHAnsi"/>
          <w:lang w:val="el-GR"/>
        </w:rPr>
        <w:t xml:space="preserve">την είσοδο </w:t>
      </w:r>
      <w:r>
        <w:rPr>
          <w:rFonts w:asciiTheme="minorHAnsi" w:hAnsiTheme="minorHAnsi"/>
          <w:lang w:val="el-GR"/>
        </w:rPr>
        <w:t xml:space="preserve">της στην </w:t>
      </w:r>
      <w:r w:rsidRPr="00761798">
        <w:rPr>
          <w:rFonts w:asciiTheme="minorHAnsi" w:hAnsiTheme="minorHAnsi"/>
          <w:lang w:val="el-GR"/>
        </w:rPr>
        <w:t>Ακαδημί</w:t>
      </w:r>
      <w:r>
        <w:rPr>
          <w:rFonts w:asciiTheme="minorHAnsi" w:hAnsiTheme="minorHAnsi"/>
          <w:lang w:val="el-GR"/>
        </w:rPr>
        <w:t>α Κινηματογράφου και Τηλεόρασης Ολλανδίας</w:t>
      </w:r>
      <w:r w:rsidRPr="00761798">
        <w:rPr>
          <w:rFonts w:asciiTheme="minorHAnsi" w:hAnsiTheme="minorHAnsi"/>
          <w:lang w:val="el-GR"/>
        </w:rPr>
        <w:t xml:space="preserve">. Αποφοίτησε το 1983 και </w:t>
      </w:r>
      <w:r>
        <w:rPr>
          <w:rFonts w:asciiTheme="minorHAnsi" w:hAnsiTheme="minorHAnsi"/>
          <w:lang w:val="el-GR"/>
        </w:rPr>
        <w:t xml:space="preserve">έξι χρόνια αργότερα </w:t>
      </w:r>
      <w:r w:rsidRPr="00761798">
        <w:rPr>
          <w:rFonts w:asciiTheme="minorHAnsi" w:hAnsiTheme="minorHAnsi"/>
          <w:lang w:val="el-GR"/>
        </w:rPr>
        <w:t xml:space="preserve">σκηνοθέτησε την πρώτη της μεγάλου μήκους ταινία, </w:t>
      </w:r>
      <w:r w:rsidRPr="00753D98">
        <w:rPr>
          <w:rFonts w:asciiTheme="minorHAnsi" w:hAnsiTheme="minorHAnsi"/>
        </w:rPr>
        <w:t>In</w:t>
      </w:r>
      <w:r w:rsidRPr="00761798">
        <w:rPr>
          <w:rFonts w:asciiTheme="minorHAnsi" w:hAnsiTheme="minorHAnsi"/>
          <w:lang w:val="el-GR"/>
        </w:rPr>
        <w:t xml:space="preserve"> </w:t>
      </w:r>
      <w:proofErr w:type="spellStart"/>
      <w:r w:rsidRPr="00753D98">
        <w:rPr>
          <w:rFonts w:asciiTheme="minorHAnsi" w:hAnsiTheme="minorHAnsi"/>
        </w:rPr>
        <w:t>krakende</w:t>
      </w:r>
      <w:proofErr w:type="spellEnd"/>
      <w:r w:rsidRPr="00761798">
        <w:rPr>
          <w:rFonts w:asciiTheme="minorHAnsi" w:hAnsiTheme="minorHAnsi"/>
          <w:lang w:val="el-GR"/>
        </w:rPr>
        <w:t xml:space="preserve"> </w:t>
      </w:r>
      <w:proofErr w:type="spellStart"/>
      <w:r w:rsidRPr="00753D98">
        <w:rPr>
          <w:rFonts w:asciiTheme="minorHAnsi" w:hAnsiTheme="minorHAnsi"/>
        </w:rPr>
        <w:t>Welstand</w:t>
      </w:r>
      <w:proofErr w:type="spellEnd"/>
      <w:r w:rsidRPr="00761798">
        <w:rPr>
          <w:rFonts w:asciiTheme="minorHAnsi" w:hAnsiTheme="minorHAnsi"/>
          <w:lang w:val="el-GR"/>
        </w:rPr>
        <w:t xml:space="preserve">. Όσον αφορά το έργο της, </w:t>
      </w:r>
      <w:r>
        <w:rPr>
          <w:rFonts w:asciiTheme="minorHAnsi" w:hAnsiTheme="minorHAnsi"/>
          <w:lang w:val="el-GR"/>
        </w:rPr>
        <w:t xml:space="preserve">η </w:t>
      </w:r>
      <w:proofErr w:type="spellStart"/>
      <w:r w:rsidRPr="00761798">
        <w:rPr>
          <w:rFonts w:asciiTheme="minorHAnsi" w:hAnsiTheme="minorHAnsi"/>
        </w:rPr>
        <w:t>Mijke</w:t>
      </w:r>
      <w:proofErr w:type="spellEnd"/>
      <w:r w:rsidRPr="00761798">
        <w:rPr>
          <w:rFonts w:asciiTheme="minorHAnsi" w:hAnsiTheme="minorHAnsi"/>
          <w:lang w:val="el-GR"/>
        </w:rPr>
        <w:t xml:space="preserve"> </w:t>
      </w:r>
      <w:r w:rsidRPr="00761798">
        <w:rPr>
          <w:rFonts w:asciiTheme="minorHAnsi" w:hAnsiTheme="minorHAnsi"/>
        </w:rPr>
        <w:t>de</w:t>
      </w:r>
      <w:r w:rsidRPr="00761798">
        <w:rPr>
          <w:rFonts w:asciiTheme="minorHAnsi" w:hAnsiTheme="minorHAnsi"/>
          <w:lang w:val="el-GR"/>
        </w:rPr>
        <w:t xml:space="preserve"> </w:t>
      </w:r>
      <w:proofErr w:type="spellStart"/>
      <w:r w:rsidRPr="00761798">
        <w:rPr>
          <w:rFonts w:asciiTheme="minorHAnsi" w:hAnsiTheme="minorHAnsi"/>
        </w:rPr>
        <w:t>Jong</w:t>
      </w:r>
      <w:proofErr w:type="spellEnd"/>
      <w:r w:rsidRPr="00761798">
        <w:rPr>
          <w:rFonts w:asciiTheme="minorHAnsi" w:hAnsiTheme="minorHAnsi"/>
          <w:lang w:val="el-GR"/>
        </w:rPr>
        <w:t xml:space="preserve"> έχει πει: «</w:t>
      </w:r>
      <w:r>
        <w:rPr>
          <w:rFonts w:asciiTheme="minorHAnsi" w:hAnsiTheme="minorHAnsi"/>
          <w:lang w:val="el-GR"/>
        </w:rPr>
        <w:t>Ενδιαφέρομαι</w:t>
      </w:r>
      <w:r w:rsidRPr="00761798">
        <w:rPr>
          <w:rFonts w:asciiTheme="minorHAnsi" w:hAnsiTheme="minorHAnsi"/>
          <w:lang w:val="el-GR"/>
        </w:rPr>
        <w:t xml:space="preserve"> για τις επιλογές </w:t>
      </w:r>
      <w:r w:rsidR="0071011F">
        <w:rPr>
          <w:rFonts w:asciiTheme="minorHAnsi" w:hAnsiTheme="minorHAnsi"/>
          <w:lang w:val="el-GR"/>
        </w:rPr>
        <w:t>των</w:t>
      </w:r>
      <w:r w:rsidRPr="00761798">
        <w:rPr>
          <w:rFonts w:asciiTheme="minorHAnsi" w:hAnsiTheme="minorHAnsi"/>
          <w:lang w:val="el-GR"/>
        </w:rPr>
        <w:t xml:space="preserve"> </w:t>
      </w:r>
      <w:r w:rsidR="0071011F">
        <w:rPr>
          <w:rFonts w:asciiTheme="minorHAnsi" w:hAnsiTheme="minorHAnsi"/>
          <w:lang w:val="el-GR"/>
        </w:rPr>
        <w:t>ανθρώπων</w:t>
      </w:r>
      <w:r w:rsidRPr="00761798">
        <w:rPr>
          <w:rFonts w:asciiTheme="minorHAnsi" w:hAnsiTheme="minorHAnsi"/>
          <w:lang w:val="el-GR"/>
        </w:rPr>
        <w:t xml:space="preserve">, </w:t>
      </w:r>
      <w:r>
        <w:rPr>
          <w:rFonts w:asciiTheme="minorHAnsi" w:hAnsiTheme="minorHAnsi"/>
          <w:lang w:val="el-GR"/>
        </w:rPr>
        <w:t xml:space="preserve">για </w:t>
      </w:r>
      <w:r w:rsidRPr="00761798">
        <w:rPr>
          <w:rFonts w:asciiTheme="minorHAnsi" w:hAnsiTheme="minorHAnsi"/>
          <w:lang w:val="el-GR"/>
        </w:rPr>
        <w:t xml:space="preserve">τις αρχές τους, </w:t>
      </w:r>
      <w:r>
        <w:rPr>
          <w:rFonts w:asciiTheme="minorHAnsi" w:hAnsiTheme="minorHAnsi"/>
          <w:lang w:val="el-GR"/>
        </w:rPr>
        <w:t>για</w:t>
      </w:r>
      <w:r w:rsidRPr="00761798">
        <w:rPr>
          <w:rFonts w:asciiTheme="minorHAnsi" w:hAnsiTheme="minorHAnsi"/>
          <w:lang w:val="el-GR"/>
        </w:rPr>
        <w:t xml:space="preserve"> ό, τι τους επηρεάζει, </w:t>
      </w:r>
      <w:r>
        <w:rPr>
          <w:rFonts w:asciiTheme="minorHAnsi" w:hAnsiTheme="minorHAnsi"/>
          <w:lang w:val="el-GR"/>
        </w:rPr>
        <w:t xml:space="preserve">για τους λόγους που δεν λένε αυτά που σκέφτονται. </w:t>
      </w:r>
      <w:r w:rsidRPr="00761798">
        <w:rPr>
          <w:rFonts w:asciiTheme="minorHAnsi" w:hAnsiTheme="minorHAnsi"/>
          <w:lang w:val="el-GR"/>
        </w:rPr>
        <w:t>Με ά</w:t>
      </w:r>
      <w:r>
        <w:rPr>
          <w:rFonts w:asciiTheme="minorHAnsi" w:hAnsiTheme="minorHAnsi"/>
          <w:lang w:val="el-GR"/>
        </w:rPr>
        <w:t xml:space="preserve">λλα λόγια, για την ανθρώπινη ψυχή και </w:t>
      </w:r>
      <w:r w:rsidRPr="00761798">
        <w:rPr>
          <w:rFonts w:asciiTheme="minorHAnsi" w:hAnsiTheme="minorHAnsi"/>
          <w:lang w:val="el-GR"/>
        </w:rPr>
        <w:t>τον κόσμο που τ</w:t>
      </w:r>
      <w:r>
        <w:rPr>
          <w:rFonts w:asciiTheme="minorHAnsi" w:hAnsiTheme="minorHAnsi"/>
          <w:lang w:val="el-GR"/>
        </w:rPr>
        <w:t xml:space="preserve">η </w:t>
      </w:r>
      <w:r w:rsidRPr="00761798">
        <w:rPr>
          <w:rFonts w:asciiTheme="minorHAnsi" w:hAnsiTheme="minorHAnsi"/>
          <w:lang w:val="el-GR"/>
        </w:rPr>
        <w:t>περιβάλλει.</w:t>
      </w:r>
      <w:r>
        <w:rPr>
          <w:rFonts w:asciiTheme="minorHAnsi" w:hAnsiTheme="minorHAnsi"/>
          <w:lang w:val="el-GR"/>
        </w:rPr>
        <w:t>»</w:t>
      </w:r>
    </w:p>
    <w:p w:rsidR="00432E23" w:rsidRDefault="00432E23" w:rsidP="00432E23">
      <w:pPr>
        <w:spacing w:after="200" w:line="276" w:lineRule="auto"/>
        <w:jc w:val="both"/>
        <w:rPr>
          <w:rFonts w:asciiTheme="minorHAnsi" w:hAnsiTheme="minorHAnsi"/>
          <w:lang w:val="el-GR"/>
        </w:rPr>
      </w:pPr>
    </w:p>
    <w:p w:rsidR="00432E23" w:rsidRPr="00432E23" w:rsidRDefault="00432E23" w:rsidP="00432E23">
      <w:pPr>
        <w:spacing w:after="200" w:line="276" w:lineRule="auto"/>
        <w:jc w:val="center"/>
        <w:rPr>
          <w:rFonts w:asciiTheme="minorHAnsi" w:hAnsiTheme="minorHAnsi"/>
          <w:lang w:val="el-GR"/>
        </w:rPr>
      </w:pPr>
      <w:r>
        <w:rPr>
          <w:rFonts w:asciiTheme="minorHAnsi" w:hAnsiTheme="minorHAnsi"/>
          <w:noProof/>
          <w:lang w:val="el-GR" w:eastAsia="el-GR"/>
        </w:rPr>
        <w:drawing>
          <wp:inline distT="0" distB="0" distL="0" distR="0">
            <wp:extent cx="5486400" cy="3841274"/>
            <wp:effectExtent l="19050" t="0" r="0" b="0"/>
            <wp:docPr id="3" name="Εικόνα 3" descr="C:\Users\Μαριάννα\Desktop\Films Material\Bluebird\Bluebird - hi-def stills\Merel en Kasper in win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Μαριάννα\Desktop\Films Material\Bluebird\Bluebird - hi-def stills\Merel en Kasper in wink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E23" w:rsidRPr="00432E23" w:rsidSect="00521727">
      <w:pgSz w:w="12240" w:h="15840"/>
      <w:pgMar w:top="1134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1481"/>
    <w:multiLevelType w:val="hybridMultilevel"/>
    <w:tmpl w:val="B18CE12A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4688D"/>
    <w:multiLevelType w:val="hybridMultilevel"/>
    <w:tmpl w:val="7752E2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A0918"/>
    <w:multiLevelType w:val="hybridMultilevel"/>
    <w:tmpl w:val="3B186F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B0BA3"/>
    <w:multiLevelType w:val="multilevel"/>
    <w:tmpl w:val="D856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B03C35"/>
    <w:multiLevelType w:val="hybridMultilevel"/>
    <w:tmpl w:val="6026E5AE"/>
    <w:lvl w:ilvl="0" w:tplc="D196079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8F756C"/>
    <w:rsid w:val="000415BD"/>
    <w:rsid w:val="00070979"/>
    <w:rsid w:val="00073E92"/>
    <w:rsid w:val="001111A8"/>
    <w:rsid w:val="00176DDE"/>
    <w:rsid w:val="001A2851"/>
    <w:rsid w:val="001E6D55"/>
    <w:rsid w:val="00227009"/>
    <w:rsid w:val="002325D2"/>
    <w:rsid w:val="00240898"/>
    <w:rsid w:val="002640B0"/>
    <w:rsid w:val="00296394"/>
    <w:rsid w:val="002E691B"/>
    <w:rsid w:val="00304656"/>
    <w:rsid w:val="00356EAD"/>
    <w:rsid w:val="00357771"/>
    <w:rsid w:val="00391164"/>
    <w:rsid w:val="003C6D3B"/>
    <w:rsid w:val="00432E23"/>
    <w:rsid w:val="0046419E"/>
    <w:rsid w:val="004E0732"/>
    <w:rsid w:val="00521727"/>
    <w:rsid w:val="005C1C8B"/>
    <w:rsid w:val="005F3C2C"/>
    <w:rsid w:val="0063023D"/>
    <w:rsid w:val="00643FB6"/>
    <w:rsid w:val="0065560D"/>
    <w:rsid w:val="00667843"/>
    <w:rsid w:val="00703B06"/>
    <w:rsid w:val="0071011F"/>
    <w:rsid w:val="007466C5"/>
    <w:rsid w:val="00753D98"/>
    <w:rsid w:val="00761798"/>
    <w:rsid w:val="007631F3"/>
    <w:rsid w:val="00777C74"/>
    <w:rsid w:val="00791B33"/>
    <w:rsid w:val="007F2925"/>
    <w:rsid w:val="0081701D"/>
    <w:rsid w:val="00841DFF"/>
    <w:rsid w:val="008560A3"/>
    <w:rsid w:val="00866AD4"/>
    <w:rsid w:val="00892F67"/>
    <w:rsid w:val="008A4EBD"/>
    <w:rsid w:val="008C00E5"/>
    <w:rsid w:val="008C1FC3"/>
    <w:rsid w:val="008C4226"/>
    <w:rsid w:val="008E37F8"/>
    <w:rsid w:val="008F756C"/>
    <w:rsid w:val="00906EB1"/>
    <w:rsid w:val="00971850"/>
    <w:rsid w:val="009A614D"/>
    <w:rsid w:val="009C222C"/>
    <w:rsid w:val="009D0D1D"/>
    <w:rsid w:val="009E0C96"/>
    <w:rsid w:val="00A20B59"/>
    <w:rsid w:val="00A85765"/>
    <w:rsid w:val="00B54CBD"/>
    <w:rsid w:val="00BA2B2B"/>
    <w:rsid w:val="00BB376A"/>
    <w:rsid w:val="00BC778B"/>
    <w:rsid w:val="00BD0959"/>
    <w:rsid w:val="00BF6241"/>
    <w:rsid w:val="00C37660"/>
    <w:rsid w:val="00C62BB1"/>
    <w:rsid w:val="00C66131"/>
    <w:rsid w:val="00C772C8"/>
    <w:rsid w:val="00C85157"/>
    <w:rsid w:val="00CA10C9"/>
    <w:rsid w:val="00CB55BC"/>
    <w:rsid w:val="00D321FA"/>
    <w:rsid w:val="00DA2EEB"/>
    <w:rsid w:val="00E070B0"/>
    <w:rsid w:val="00EA4518"/>
    <w:rsid w:val="00F124F9"/>
    <w:rsid w:val="00F53CCC"/>
    <w:rsid w:val="00F6475C"/>
    <w:rsid w:val="00F85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56C"/>
    <w:pPr>
      <w:spacing w:after="0" w:line="240" w:lineRule="auto"/>
    </w:pPr>
    <w:rPr>
      <w:rFonts w:ascii="Times" w:eastAsia="Times" w:hAnsi="Times" w:cs="Times New Roman"/>
      <w:sz w:val="24"/>
      <w:szCs w:val="20"/>
      <w:lang w:val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9E0C9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56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8F756C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8F756C"/>
    <w:rPr>
      <w:rFonts w:ascii="Tahoma" w:eastAsia="Times" w:hAnsi="Tahoma" w:cs="Tahoma"/>
      <w:sz w:val="16"/>
      <w:szCs w:val="16"/>
      <w:lang w:val="en-US"/>
    </w:rPr>
  </w:style>
  <w:style w:type="character" w:styleId="-">
    <w:name w:val="Hyperlink"/>
    <w:basedOn w:val="a0"/>
    <w:uiPriority w:val="99"/>
    <w:unhideWhenUsed/>
    <w:rsid w:val="0052172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21727"/>
  </w:style>
  <w:style w:type="character" w:customStyle="1" w:styleId="3Char">
    <w:name w:val="Επικεφαλίδα 3 Char"/>
    <w:basedOn w:val="a0"/>
    <w:link w:val="3"/>
    <w:uiPriority w:val="9"/>
    <w:rsid w:val="009E0C96"/>
    <w:rPr>
      <w:rFonts w:asciiTheme="majorHAnsi" w:eastAsiaTheme="majorEastAsia" w:hAnsiTheme="majorHAnsi" w:cstheme="majorBidi"/>
      <w:b/>
      <w:bCs/>
      <w:color w:val="4F81BD" w:themeColor="accent1"/>
      <w:lang w:eastAsia="el-GR"/>
    </w:rPr>
  </w:style>
  <w:style w:type="character" w:customStyle="1" w:styleId="awardcategory">
    <w:name w:val="award_category"/>
    <w:basedOn w:val="a0"/>
    <w:rsid w:val="009E0C96"/>
  </w:style>
  <w:style w:type="character" w:styleId="a5">
    <w:name w:val="Strong"/>
    <w:basedOn w:val="a0"/>
    <w:uiPriority w:val="22"/>
    <w:qFormat/>
    <w:rsid w:val="00703B06"/>
    <w:rPr>
      <w:b/>
      <w:bCs/>
    </w:rPr>
  </w:style>
  <w:style w:type="character" w:customStyle="1" w:styleId="itemprop">
    <w:name w:val="itemprop"/>
    <w:basedOn w:val="a0"/>
    <w:rsid w:val="009D0D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db.com/event/ev0001326/2005?ref_=ttawd_ev_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mdb.com/event/ev0000091/2005?ref_=ttawd_ev_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imdb.com/event/ev0000746/2005?ref_=ttawd_ev_4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2016-11-25T10:33:00Z</dcterms:created>
  <dcterms:modified xsi:type="dcterms:W3CDTF">2016-11-25T10:33:00Z</dcterms:modified>
</cp:coreProperties>
</file>